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807CB" w14:textId="77777777" w:rsidR="00D17A4A" w:rsidRDefault="00515AE5" w:rsidP="00515AE5">
      <w:pPr>
        <w:autoSpaceDE/>
        <w:autoSpaceDN/>
        <w:adjustRightInd/>
        <w:spacing w:after="160" w:line="259" w:lineRule="auto"/>
        <w:jc w:val="both"/>
        <w:rPr>
          <w:rFonts w:asciiTheme="minorHAnsi" w:eastAsiaTheme="minorHAnsi" w:hAnsiTheme="minorHAnsi" w:cstheme="minorBidi"/>
          <w:sz w:val="22"/>
          <w:szCs w:val="22"/>
        </w:rPr>
      </w:pPr>
      <w:r w:rsidRPr="00101401">
        <w:rPr>
          <w:rFonts w:asciiTheme="minorHAnsi" w:eastAsiaTheme="minorHAnsi" w:hAnsiTheme="minorHAnsi" w:cstheme="minorBidi"/>
          <w:b/>
          <w:i/>
          <w:sz w:val="32"/>
          <w:szCs w:val="32"/>
        </w:rPr>
        <w:t>Congratulations &amp; Welcome</w:t>
      </w:r>
      <w:r>
        <w:rPr>
          <w:rFonts w:asciiTheme="minorHAnsi" w:eastAsiaTheme="minorHAnsi" w:hAnsiTheme="minorHAnsi" w:cstheme="minorBidi"/>
          <w:sz w:val="22"/>
          <w:szCs w:val="22"/>
        </w:rPr>
        <w:t xml:space="preserve"> to Vidant Roanoke-Chowan Hospital</w:t>
      </w:r>
      <w:r w:rsidR="00D17A4A">
        <w:rPr>
          <w:rFonts w:asciiTheme="minorHAnsi" w:eastAsiaTheme="minorHAnsi" w:hAnsiTheme="minorHAnsi" w:cstheme="minorBidi"/>
          <w:sz w:val="22"/>
          <w:szCs w:val="22"/>
        </w:rPr>
        <w:t>.</w:t>
      </w:r>
    </w:p>
    <w:p w14:paraId="2020BC3E" w14:textId="77777777" w:rsidR="00AC2253" w:rsidRDefault="00AC2253" w:rsidP="00AC2253">
      <w:pPr>
        <w:autoSpaceDE/>
        <w:autoSpaceDN/>
        <w:adjustRightInd/>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O</w:t>
      </w:r>
      <w:r w:rsidRPr="00101401">
        <w:rPr>
          <w:rFonts w:asciiTheme="minorHAnsi" w:eastAsiaTheme="minorHAnsi" w:hAnsiTheme="minorHAnsi" w:cstheme="minorBidi"/>
          <w:sz w:val="22"/>
          <w:szCs w:val="22"/>
        </w:rPr>
        <w:t xml:space="preserve">n behalf of all of the dedicated </w:t>
      </w:r>
      <w:r>
        <w:rPr>
          <w:rFonts w:asciiTheme="minorHAnsi" w:eastAsiaTheme="minorHAnsi" w:hAnsiTheme="minorHAnsi" w:cstheme="minorBidi"/>
          <w:sz w:val="22"/>
          <w:szCs w:val="22"/>
        </w:rPr>
        <w:t xml:space="preserve">Vidant Health </w:t>
      </w:r>
      <w:r w:rsidRPr="008911AE">
        <w:rPr>
          <w:rFonts w:asciiTheme="minorHAnsi" w:eastAsiaTheme="minorHAnsi" w:hAnsiTheme="minorHAnsi" w:cstheme="minorBidi"/>
          <w:sz w:val="22"/>
          <w:szCs w:val="22"/>
        </w:rPr>
        <w:t xml:space="preserve">team members, we are excited </w:t>
      </w:r>
      <w:r>
        <w:rPr>
          <w:rFonts w:asciiTheme="minorHAnsi" w:eastAsiaTheme="minorHAnsi" w:hAnsiTheme="minorHAnsi" w:cstheme="minorBidi"/>
          <w:sz w:val="22"/>
          <w:szCs w:val="22"/>
        </w:rPr>
        <w:t xml:space="preserve">for </w:t>
      </w:r>
      <w:r w:rsidRPr="008911AE">
        <w:rPr>
          <w:rFonts w:asciiTheme="minorHAnsi" w:eastAsiaTheme="minorHAnsi" w:hAnsiTheme="minorHAnsi" w:cstheme="minorBidi"/>
          <w:sz w:val="22"/>
          <w:szCs w:val="22"/>
        </w:rPr>
        <w:t>you to</w:t>
      </w:r>
      <w:r>
        <w:rPr>
          <w:rFonts w:asciiTheme="minorHAnsi" w:eastAsiaTheme="minorHAnsi" w:hAnsiTheme="minorHAnsi" w:cstheme="minorBidi"/>
          <w:sz w:val="22"/>
          <w:szCs w:val="22"/>
        </w:rPr>
        <w:t xml:space="preserve"> be</w:t>
      </w:r>
      <w:r w:rsidRPr="008911AE">
        <w:rPr>
          <w:rFonts w:asciiTheme="minorHAnsi" w:eastAsiaTheme="minorHAnsi" w:hAnsiTheme="minorHAnsi" w:cstheme="minorBidi"/>
          <w:sz w:val="22"/>
          <w:szCs w:val="22"/>
        </w:rPr>
        <w:t xml:space="preserve"> joining our Voyage to Excellence</w:t>
      </w:r>
      <w:r w:rsidRPr="0010140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w:t>
      </w:r>
      <w:r w:rsidRPr="00101401">
        <w:rPr>
          <w:rFonts w:asciiTheme="minorHAnsi" w:eastAsiaTheme="minorHAnsi" w:hAnsiTheme="minorHAnsi" w:cstheme="minorBidi"/>
          <w:sz w:val="22"/>
          <w:szCs w:val="22"/>
        </w:rPr>
        <w:t>s a</w:t>
      </w:r>
      <w:r>
        <w:rPr>
          <w:rFonts w:asciiTheme="minorHAnsi" w:eastAsiaTheme="minorHAnsi" w:hAnsiTheme="minorHAnsi" w:cstheme="minorBidi"/>
          <w:sz w:val="22"/>
          <w:szCs w:val="22"/>
        </w:rPr>
        <w:t xml:space="preserve"> </w:t>
      </w:r>
      <w:r w:rsidRPr="00101401">
        <w:rPr>
          <w:rFonts w:asciiTheme="minorHAnsi" w:eastAsiaTheme="minorHAnsi" w:hAnsiTheme="minorHAnsi" w:cstheme="minorBidi"/>
          <w:sz w:val="22"/>
          <w:szCs w:val="22"/>
        </w:rPr>
        <w:t>team</w:t>
      </w:r>
      <w:r>
        <w:rPr>
          <w:rFonts w:asciiTheme="minorHAnsi" w:eastAsiaTheme="minorHAnsi" w:hAnsiTheme="minorHAnsi" w:cstheme="minorBidi"/>
          <w:sz w:val="22"/>
          <w:szCs w:val="22"/>
        </w:rPr>
        <w:t>, we strive</w:t>
      </w:r>
      <w:r w:rsidRPr="00101401">
        <w:rPr>
          <w:rFonts w:asciiTheme="minorHAnsi" w:eastAsiaTheme="minorHAnsi" w:hAnsiTheme="minorHAnsi" w:cstheme="minorBidi"/>
          <w:sz w:val="22"/>
          <w:szCs w:val="22"/>
        </w:rPr>
        <w:t xml:space="preserve"> to achieve our Mission, Vision, and Values.  </w:t>
      </w:r>
      <w:r>
        <w:rPr>
          <w:rFonts w:asciiTheme="minorHAnsi" w:eastAsiaTheme="minorHAnsi" w:hAnsiTheme="minorHAnsi" w:cstheme="minorBidi"/>
          <w:sz w:val="22"/>
          <w:szCs w:val="22"/>
        </w:rPr>
        <w:t>Working t</w:t>
      </w:r>
      <w:r w:rsidRPr="00101401">
        <w:rPr>
          <w:rFonts w:asciiTheme="minorHAnsi" w:eastAsiaTheme="minorHAnsi" w:hAnsiTheme="minorHAnsi" w:cstheme="minorBidi"/>
          <w:sz w:val="22"/>
          <w:szCs w:val="22"/>
        </w:rPr>
        <w:t xml:space="preserve">ogether, we </w:t>
      </w:r>
      <w:r>
        <w:rPr>
          <w:rFonts w:asciiTheme="minorHAnsi" w:eastAsiaTheme="minorHAnsi" w:hAnsiTheme="minorHAnsi" w:cstheme="minorBidi"/>
          <w:sz w:val="22"/>
          <w:szCs w:val="22"/>
        </w:rPr>
        <w:t>will</w:t>
      </w:r>
      <w:r w:rsidRPr="00101401">
        <w:rPr>
          <w:rFonts w:asciiTheme="minorHAnsi" w:eastAsiaTheme="minorHAnsi" w:hAnsiTheme="minorHAnsi" w:cstheme="minorBidi"/>
          <w:sz w:val="22"/>
          <w:szCs w:val="22"/>
        </w:rPr>
        <w:t xml:space="preserve"> achieve our vision and goals </w:t>
      </w:r>
      <w:r>
        <w:rPr>
          <w:rFonts w:asciiTheme="minorHAnsi" w:eastAsiaTheme="minorHAnsi" w:hAnsiTheme="minorHAnsi" w:cstheme="minorBidi"/>
          <w:sz w:val="22"/>
          <w:szCs w:val="22"/>
        </w:rPr>
        <w:t>of b</w:t>
      </w:r>
      <w:r w:rsidRPr="00101401">
        <w:rPr>
          <w:rFonts w:asciiTheme="minorHAnsi" w:eastAsiaTheme="minorHAnsi" w:hAnsiTheme="minorHAnsi" w:cstheme="minorBidi"/>
          <w:sz w:val="22"/>
          <w:szCs w:val="22"/>
        </w:rPr>
        <w:t>e</w:t>
      </w:r>
      <w:r>
        <w:rPr>
          <w:rFonts w:asciiTheme="minorHAnsi" w:eastAsiaTheme="minorHAnsi" w:hAnsiTheme="minorHAnsi" w:cstheme="minorBidi"/>
          <w:sz w:val="22"/>
          <w:szCs w:val="22"/>
        </w:rPr>
        <w:t>ing</w:t>
      </w:r>
      <w:r w:rsidRPr="0010140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a </w:t>
      </w:r>
      <w:r w:rsidRPr="00101401">
        <w:rPr>
          <w:rFonts w:asciiTheme="minorHAnsi" w:eastAsiaTheme="minorHAnsi" w:hAnsiTheme="minorHAnsi" w:cstheme="minorBidi"/>
          <w:sz w:val="22"/>
          <w:szCs w:val="22"/>
        </w:rPr>
        <w:t xml:space="preserve">preferred healthcare provider, employer of choice and national leader in meeting the needs of the </w:t>
      </w:r>
      <w:r>
        <w:rPr>
          <w:rFonts w:asciiTheme="minorHAnsi" w:eastAsiaTheme="minorHAnsi" w:hAnsiTheme="minorHAnsi" w:cstheme="minorBidi"/>
          <w:sz w:val="22"/>
          <w:szCs w:val="22"/>
        </w:rPr>
        <w:t xml:space="preserve">Eastern North Carolina </w:t>
      </w:r>
      <w:r w:rsidRPr="00101401">
        <w:rPr>
          <w:rFonts w:asciiTheme="minorHAnsi" w:eastAsiaTheme="minorHAnsi" w:hAnsiTheme="minorHAnsi" w:cstheme="minorBidi"/>
          <w:sz w:val="22"/>
          <w:szCs w:val="22"/>
        </w:rPr>
        <w:t>communit</w:t>
      </w:r>
      <w:r>
        <w:rPr>
          <w:rFonts w:asciiTheme="minorHAnsi" w:eastAsiaTheme="minorHAnsi" w:hAnsiTheme="minorHAnsi" w:cstheme="minorBidi"/>
          <w:sz w:val="22"/>
          <w:szCs w:val="22"/>
        </w:rPr>
        <w:t>ies</w:t>
      </w:r>
      <w:r w:rsidRPr="00101401">
        <w:rPr>
          <w:rFonts w:asciiTheme="minorHAnsi" w:eastAsiaTheme="minorHAnsi" w:hAnsiTheme="minorHAnsi" w:cstheme="minorBidi"/>
          <w:sz w:val="22"/>
          <w:szCs w:val="22"/>
        </w:rPr>
        <w:t xml:space="preserve"> we serve.  Orientation is </w:t>
      </w:r>
      <w:r>
        <w:rPr>
          <w:rFonts w:asciiTheme="minorHAnsi" w:eastAsiaTheme="minorHAnsi" w:hAnsiTheme="minorHAnsi" w:cstheme="minorBidi"/>
          <w:sz w:val="22"/>
          <w:szCs w:val="22"/>
        </w:rPr>
        <w:t>your first step of understanding our organizational culture, so welcome aboard as we look forward to welcoming you on your first day.  The following information is designed to prepare you for orientation:</w:t>
      </w:r>
    </w:p>
    <w:p w14:paraId="6C07BC53" w14:textId="7A40DE10" w:rsidR="00515AE5" w:rsidRPr="00101401" w:rsidRDefault="00515AE5" w:rsidP="00515AE5">
      <w:pPr>
        <w:autoSpaceDE/>
        <w:autoSpaceDN/>
        <w:adjustRightInd/>
        <w:rPr>
          <w:rFonts w:asciiTheme="minorHAnsi" w:eastAsiaTheme="minorHAnsi" w:hAnsiTheme="minorHAnsi" w:cstheme="minorBidi"/>
          <w:b/>
          <w:sz w:val="22"/>
          <w:szCs w:val="22"/>
        </w:rPr>
      </w:pPr>
      <w:bookmarkStart w:id="0" w:name="_GoBack"/>
      <w:bookmarkEnd w:id="0"/>
      <w:r w:rsidRPr="00101401">
        <w:rPr>
          <w:rFonts w:asciiTheme="minorHAnsi" w:eastAsiaTheme="minorHAnsi" w:hAnsiTheme="minorHAnsi" w:cstheme="minorBidi"/>
          <w:b/>
          <w:sz w:val="28"/>
          <w:szCs w:val="28"/>
        </w:rPr>
        <w:t>Date &amp; Time:</w:t>
      </w:r>
      <w:r w:rsidRPr="00101401">
        <w:rPr>
          <w:rFonts w:asciiTheme="minorHAnsi" w:eastAsiaTheme="minorHAnsi" w:hAnsiTheme="minorHAnsi" w:cstheme="minorBidi"/>
          <w:sz w:val="22"/>
          <w:szCs w:val="22"/>
        </w:rPr>
        <w:tab/>
      </w:r>
      <w:r w:rsidR="00815604">
        <w:rPr>
          <w:rFonts w:asciiTheme="minorHAnsi" w:eastAsiaTheme="minorHAnsi" w:hAnsiTheme="minorHAnsi" w:cstheme="minorBidi"/>
          <w:sz w:val="22"/>
          <w:szCs w:val="22"/>
        </w:rPr>
        <w:t>Provided by Vidant Roanoke-Chowan</w:t>
      </w:r>
      <w:r>
        <w:rPr>
          <w:rFonts w:asciiTheme="minorHAnsi" w:eastAsiaTheme="minorHAnsi" w:hAnsiTheme="minorHAnsi" w:cstheme="minorBidi"/>
          <w:sz w:val="22"/>
          <w:szCs w:val="22"/>
        </w:rPr>
        <w:t xml:space="preserve"> Human Resources representative</w:t>
      </w:r>
    </w:p>
    <w:p w14:paraId="7FD0B9E1" w14:textId="77777777" w:rsidR="00515AE5" w:rsidRDefault="00515AE5" w:rsidP="00515AE5">
      <w:pPr>
        <w:autoSpaceDE/>
        <w:autoSpaceDN/>
        <w:adjustRightInd/>
        <w:rPr>
          <w:rFonts w:asciiTheme="minorHAnsi" w:eastAsiaTheme="minorHAnsi" w:hAnsiTheme="minorHAnsi" w:cstheme="minorBidi"/>
          <w:b/>
          <w:sz w:val="28"/>
          <w:szCs w:val="28"/>
        </w:rPr>
      </w:pPr>
    </w:p>
    <w:p w14:paraId="0577E527" w14:textId="6B41C7DD" w:rsidR="00515AE5" w:rsidRDefault="00515AE5" w:rsidP="00515AE5">
      <w:pPr>
        <w:autoSpaceDE/>
        <w:autoSpaceDN/>
        <w:adjustRightInd/>
        <w:ind w:left="2160" w:hanging="2160"/>
        <w:rPr>
          <w:rFonts w:asciiTheme="minorHAnsi" w:eastAsiaTheme="minorHAnsi" w:hAnsiTheme="minorHAnsi" w:cstheme="minorBidi"/>
          <w:sz w:val="22"/>
          <w:szCs w:val="22"/>
        </w:rPr>
      </w:pPr>
      <w:r w:rsidRPr="00101401">
        <w:rPr>
          <w:rFonts w:asciiTheme="minorHAnsi" w:eastAsiaTheme="minorHAnsi" w:hAnsiTheme="minorHAnsi" w:cstheme="minorBidi"/>
          <w:b/>
          <w:sz w:val="28"/>
          <w:szCs w:val="28"/>
        </w:rPr>
        <w:t>Parking:</w:t>
      </w:r>
      <w:r>
        <w:rPr>
          <w:rFonts w:asciiTheme="minorHAnsi" w:eastAsiaTheme="minorHAnsi" w:hAnsiTheme="minorHAnsi" w:cstheme="minorBidi"/>
          <w:b/>
          <w:sz w:val="28"/>
          <w:szCs w:val="28"/>
        </w:rPr>
        <w:tab/>
      </w:r>
      <w:r>
        <w:rPr>
          <w:rFonts w:asciiTheme="minorHAnsi" w:eastAsiaTheme="minorHAnsi" w:hAnsiTheme="minorHAnsi" w:cstheme="minorBidi"/>
          <w:sz w:val="22"/>
          <w:szCs w:val="22"/>
        </w:rPr>
        <w:t>Park in front of Vidant</w:t>
      </w:r>
      <w:r w:rsidR="00815604">
        <w:rPr>
          <w:rFonts w:asciiTheme="minorHAnsi" w:eastAsiaTheme="minorHAnsi" w:hAnsiTheme="minorHAnsi" w:cstheme="minorBidi"/>
          <w:sz w:val="22"/>
          <w:szCs w:val="22"/>
        </w:rPr>
        <w:t xml:space="preserve"> Roanoke-Chowan</w:t>
      </w:r>
      <w:r>
        <w:rPr>
          <w:rFonts w:asciiTheme="minorHAnsi" w:eastAsiaTheme="minorHAnsi" w:hAnsiTheme="minorHAnsi" w:cstheme="minorBidi"/>
          <w:sz w:val="22"/>
          <w:szCs w:val="22"/>
        </w:rPr>
        <w:t xml:space="preserve"> hospital.  </w:t>
      </w:r>
    </w:p>
    <w:p w14:paraId="639EB8BF" w14:textId="6DA8F5B2" w:rsidR="00515AE5" w:rsidRPr="00815604" w:rsidRDefault="00815604" w:rsidP="00815604">
      <w:pPr>
        <w:autoSpaceDE/>
        <w:autoSpaceDN/>
        <w:adjustRightInd/>
        <w:ind w:left="2160" w:firstLine="720"/>
        <w:rPr>
          <w:rFonts w:asciiTheme="minorHAnsi" w:eastAsiaTheme="minorHAnsi" w:hAnsiTheme="minorHAnsi" w:cstheme="minorBidi"/>
          <w:b/>
          <w:sz w:val="18"/>
          <w:szCs w:val="18"/>
        </w:rPr>
      </w:pPr>
      <w:r>
        <w:rPr>
          <w:rFonts w:asciiTheme="minorHAnsi" w:eastAsiaTheme="minorHAnsi" w:hAnsiTheme="minorHAnsi" w:cstheme="minorBidi"/>
          <w:sz w:val="18"/>
          <w:szCs w:val="18"/>
        </w:rPr>
        <w:t xml:space="preserve">If </w:t>
      </w:r>
      <w:r w:rsidR="00515AE5" w:rsidRPr="00815604">
        <w:rPr>
          <w:rFonts w:asciiTheme="minorHAnsi" w:eastAsiaTheme="minorHAnsi" w:hAnsiTheme="minorHAnsi" w:cstheme="minorBidi"/>
          <w:sz w:val="18"/>
          <w:szCs w:val="18"/>
        </w:rPr>
        <w:t>further parking instructions</w:t>
      </w:r>
      <w:r>
        <w:rPr>
          <w:rFonts w:asciiTheme="minorHAnsi" w:eastAsiaTheme="minorHAnsi" w:hAnsiTheme="minorHAnsi" w:cstheme="minorBidi"/>
          <w:sz w:val="18"/>
          <w:szCs w:val="18"/>
        </w:rPr>
        <w:t xml:space="preserve"> required,</w:t>
      </w:r>
      <w:r w:rsidR="00515AE5" w:rsidRPr="00815604">
        <w:rPr>
          <w:rFonts w:asciiTheme="minorHAnsi" w:eastAsiaTheme="minorHAnsi" w:hAnsiTheme="minorHAnsi" w:cstheme="minorBidi"/>
          <w:sz w:val="18"/>
          <w:szCs w:val="18"/>
        </w:rPr>
        <w:t xml:space="preserve"> please contact Human Resources representative.</w:t>
      </w:r>
    </w:p>
    <w:p w14:paraId="5B225E56" w14:textId="77777777" w:rsidR="00515AE5" w:rsidRDefault="00515AE5" w:rsidP="00515AE5">
      <w:pPr>
        <w:autoSpaceDE/>
        <w:autoSpaceDN/>
        <w:adjustRightInd/>
        <w:rPr>
          <w:rFonts w:asciiTheme="minorHAnsi" w:eastAsiaTheme="minorHAnsi" w:hAnsiTheme="minorHAnsi" w:cstheme="minorBidi"/>
          <w:b/>
          <w:sz w:val="28"/>
          <w:szCs w:val="28"/>
        </w:rPr>
      </w:pPr>
    </w:p>
    <w:p w14:paraId="191E3E68" w14:textId="65645B2B" w:rsidR="00815604" w:rsidRDefault="00515AE5" w:rsidP="00515AE5">
      <w:pPr>
        <w:autoSpaceDE/>
        <w:autoSpaceDN/>
        <w:adjustRightInd/>
        <w:rPr>
          <w:rFonts w:asciiTheme="minorHAnsi" w:eastAsiaTheme="minorHAnsi" w:hAnsiTheme="minorHAnsi" w:cstheme="minorBidi"/>
          <w:sz w:val="22"/>
          <w:szCs w:val="22"/>
        </w:rPr>
      </w:pPr>
      <w:r w:rsidRPr="00101401">
        <w:rPr>
          <w:rFonts w:asciiTheme="minorHAnsi" w:eastAsiaTheme="minorHAnsi" w:hAnsiTheme="minorHAnsi" w:cstheme="minorBidi"/>
          <w:b/>
          <w:sz w:val="28"/>
          <w:szCs w:val="28"/>
        </w:rPr>
        <w:t>Location:</w:t>
      </w:r>
      <w:r w:rsidRPr="00101401">
        <w:rPr>
          <w:rFonts w:asciiTheme="minorHAnsi" w:eastAsiaTheme="minorHAnsi" w:hAnsiTheme="minorHAnsi" w:cstheme="minorBidi"/>
          <w:sz w:val="28"/>
          <w:szCs w:val="28"/>
        </w:rPr>
        <w:tab/>
      </w:r>
      <w:r w:rsidRPr="00101401">
        <w:rPr>
          <w:rFonts w:asciiTheme="minorHAnsi" w:eastAsiaTheme="minorHAnsi" w:hAnsiTheme="minorHAnsi" w:cstheme="minorBidi"/>
          <w:sz w:val="28"/>
          <w:szCs w:val="28"/>
        </w:rPr>
        <w:tab/>
      </w:r>
      <w:r w:rsidR="00815604">
        <w:rPr>
          <w:rFonts w:asciiTheme="minorHAnsi" w:eastAsiaTheme="minorHAnsi" w:hAnsiTheme="minorHAnsi" w:cstheme="minorBidi"/>
          <w:sz w:val="22"/>
          <w:szCs w:val="22"/>
        </w:rPr>
        <w:t>Vidant Roanoke-Chowan education building*</w:t>
      </w:r>
    </w:p>
    <w:p w14:paraId="469536CE" w14:textId="55CA1868" w:rsidR="00815604" w:rsidRPr="00815604" w:rsidRDefault="00815604" w:rsidP="00515AE5">
      <w:pPr>
        <w:autoSpaceDE/>
        <w:autoSpaceDN/>
        <w:adjustRightInd/>
        <w:rPr>
          <w:rFonts w:asciiTheme="minorHAnsi" w:eastAsiaTheme="minorHAnsi" w:hAnsiTheme="minorHAnsi" w:cstheme="minorBidi"/>
          <w:sz w:val="18"/>
          <w:szCs w:val="18"/>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815604">
        <w:rPr>
          <w:rFonts w:asciiTheme="minorHAnsi" w:eastAsiaTheme="minorHAnsi" w:hAnsiTheme="minorHAnsi" w:cstheme="minorBidi"/>
          <w:sz w:val="18"/>
          <w:szCs w:val="18"/>
        </w:rPr>
        <w:t xml:space="preserve">*Meet HR Representative at hospital front lobby for personal escort </w:t>
      </w:r>
    </w:p>
    <w:p w14:paraId="062A0E86" w14:textId="46EF8381" w:rsidR="00815604" w:rsidRDefault="00815604" w:rsidP="00515AE5">
      <w:pPr>
        <w:autoSpaceDE/>
        <w:autoSpaceDN/>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14:paraId="5946F537" w14:textId="7A6B777A" w:rsidR="00515AE5" w:rsidRPr="00836667" w:rsidRDefault="00515AE5" w:rsidP="00515AE5">
      <w:pPr>
        <w:autoSpaceDE/>
        <w:autoSpaceDN/>
        <w:adjustRightInd/>
        <w:rPr>
          <w:rFonts w:asciiTheme="minorHAnsi" w:eastAsiaTheme="minorHAnsi" w:hAnsiTheme="minorHAnsi" w:cstheme="minorBidi"/>
          <w:sz w:val="22"/>
          <w:szCs w:val="22"/>
        </w:rPr>
      </w:pPr>
      <w:r w:rsidRPr="00836667">
        <w:rPr>
          <w:rFonts w:asciiTheme="minorHAnsi" w:eastAsiaTheme="minorHAnsi" w:hAnsiTheme="minorHAnsi" w:cstheme="minorBidi"/>
          <w:b/>
          <w:sz w:val="28"/>
          <w:szCs w:val="28"/>
        </w:rPr>
        <w:t>HR Contacts:</w:t>
      </w:r>
      <w:r>
        <w:rPr>
          <w:rFonts w:asciiTheme="minorHAnsi" w:eastAsiaTheme="minorHAnsi" w:hAnsiTheme="minorHAnsi" w:cstheme="minorBidi"/>
          <w:sz w:val="22"/>
          <w:szCs w:val="22"/>
        </w:rPr>
        <w:tab/>
      </w:r>
      <w:r w:rsidR="00815604">
        <w:rPr>
          <w:rFonts w:asciiTheme="minorHAnsi" w:eastAsiaTheme="minorHAnsi" w:hAnsiTheme="minorHAnsi" w:cstheme="minorBidi"/>
          <w:sz w:val="22"/>
          <w:szCs w:val="22"/>
        </w:rPr>
        <w:t>Betty Lassiter</w:t>
      </w:r>
      <w:r>
        <w:rPr>
          <w:rFonts w:asciiTheme="minorHAnsi" w:eastAsiaTheme="minorHAnsi" w:hAnsiTheme="minorHAnsi" w:cstheme="minorBidi"/>
          <w:sz w:val="22"/>
          <w:szCs w:val="22"/>
        </w:rPr>
        <w:tab/>
        <w:t>252-</w:t>
      </w:r>
      <w:r w:rsidR="00815604">
        <w:rPr>
          <w:rFonts w:asciiTheme="minorHAnsi" w:eastAsiaTheme="minorHAnsi" w:hAnsiTheme="minorHAnsi" w:cstheme="minorBidi"/>
          <w:sz w:val="22"/>
          <w:szCs w:val="22"/>
        </w:rPr>
        <w:t>209-3185</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00815604">
        <w:rPr>
          <w:rFonts w:asciiTheme="minorHAnsi" w:eastAsiaTheme="minorHAnsi" w:hAnsiTheme="minorHAnsi" w:cstheme="minorBidi"/>
          <w:sz w:val="22"/>
          <w:szCs w:val="22"/>
        </w:rPr>
        <w:t>Debbie Sisler</w:t>
      </w:r>
      <w:r w:rsidR="00815604">
        <w:rPr>
          <w:rFonts w:asciiTheme="minorHAnsi" w:eastAsiaTheme="minorHAnsi" w:hAnsiTheme="minorHAnsi" w:cstheme="minorBidi"/>
          <w:sz w:val="22"/>
          <w:szCs w:val="22"/>
        </w:rPr>
        <w:tab/>
        <w:t>252-209-3263</w:t>
      </w:r>
    </w:p>
    <w:p w14:paraId="123A2EA0" w14:textId="77777777" w:rsidR="00515AE5" w:rsidRDefault="00515AE5" w:rsidP="00515AE5">
      <w:pPr>
        <w:autoSpaceDE/>
        <w:autoSpaceDN/>
        <w:adjustRightInd/>
        <w:rPr>
          <w:rFonts w:asciiTheme="minorHAnsi" w:eastAsiaTheme="minorHAnsi" w:hAnsiTheme="minorHAnsi" w:cstheme="minorBidi"/>
          <w:sz w:val="22"/>
          <w:szCs w:val="22"/>
        </w:rPr>
      </w:pPr>
    </w:p>
    <w:p w14:paraId="5D1B7C53" w14:textId="77777777" w:rsidR="00515AE5" w:rsidRDefault="00515AE5" w:rsidP="00515AE5">
      <w:pPr>
        <w:autoSpaceDE/>
        <w:autoSpaceDN/>
        <w:adjustRightInd/>
        <w:jc w:val="both"/>
        <w:rPr>
          <w:rFonts w:asciiTheme="minorHAnsi" w:eastAsiaTheme="minorHAnsi" w:hAnsiTheme="minorHAnsi" w:cstheme="minorBidi"/>
          <w:b/>
          <w:bCs/>
          <w:sz w:val="28"/>
          <w:szCs w:val="28"/>
        </w:rPr>
      </w:pPr>
      <w:r>
        <w:rPr>
          <w:rFonts w:asciiTheme="minorHAnsi" w:eastAsiaTheme="minorHAnsi" w:hAnsiTheme="minorHAnsi" w:cstheme="minorBidi"/>
          <w:b/>
          <w:sz w:val="28"/>
          <w:szCs w:val="28"/>
        </w:rPr>
        <w:t>What</w:t>
      </w:r>
      <w:r w:rsidRPr="00101401">
        <w:rPr>
          <w:rFonts w:asciiTheme="minorHAnsi" w:eastAsiaTheme="minorHAnsi" w:hAnsiTheme="minorHAnsi" w:cstheme="minorBidi"/>
          <w:b/>
          <w:sz w:val="28"/>
          <w:szCs w:val="28"/>
        </w:rPr>
        <w:t xml:space="preserve"> to bring to Orientation:</w:t>
      </w:r>
      <w:r w:rsidRPr="00101401">
        <w:rPr>
          <w:rFonts w:asciiTheme="minorHAnsi" w:eastAsiaTheme="minorHAnsi" w:hAnsiTheme="minorHAnsi" w:cstheme="minorBidi"/>
          <w:b/>
          <w:bCs/>
          <w:sz w:val="28"/>
          <w:szCs w:val="28"/>
        </w:rPr>
        <w:t xml:space="preserve"> </w:t>
      </w:r>
    </w:p>
    <w:p w14:paraId="027D71F2" w14:textId="77777777" w:rsidR="00515AE5" w:rsidRPr="00101401" w:rsidRDefault="00515AE5" w:rsidP="00515AE5">
      <w:pPr>
        <w:autoSpaceDE/>
        <w:autoSpaceDN/>
        <w:adjustRightInd/>
        <w:jc w:val="both"/>
        <w:rPr>
          <w:rFonts w:asciiTheme="minorHAnsi" w:eastAsiaTheme="minorHAnsi" w:hAnsiTheme="minorHAnsi" w:cstheme="minorBidi"/>
          <w:b/>
          <w:bCs/>
          <w:sz w:val="28"/>
          <w:szCs w:val="28"/>
        </w:rPr>
      </w:pPr>
    </w:p>
    <w:p w14:paraId="32DB2AF7" w14:textId="342945E6" w:rsidR="00D17A4A" w:rsidRPr="00787631" w:rsidRDefault="00D17A4A" w:rsidP="00D17A4A">
      <w:pPr>
        <w:numPr>
          <w:ilvl w:val="0"/>
          <w:numId w:val="17"/>
        </w:numPr>
        <w:tabs>
          <w:tab w:val="clear" w:pos="720"/>
          <w:tab w:val="num" w:pos="1080"/>
        </w:tabs>
        <w:autoSpaceDE/>
        <w:autoSpaceDN/>
        <w:adjustRightInd/>
        <w:spacing w:after="160" w:line="259" w:lineRule="auto"/>
        <w:ind w:left="1080"/>
        <w:jc w:val="both"/>
        <w:rPr>
          <w:rFonts w:asciiTheme="minorHAnsi" w:eastAsiaTheme="minorHAnsi" w:hAnsiTheme="minorHAnsi" w:cstheme="minorBidi"/>
          <w:b/>
          <w:bCs/>
          <w:sz w:val="22"/>
          <w:szCs w:val="22"/>
        </w:rPr>
      </w:pPr>
      <w:r w:rsidRPr="00496DDC">
        <w:rPr>
          <w:rFonts w:asciiTheme="minorHAnsi" w:eastAsiaTheme="minorHAnsi" w:hAnsiTheme="minorHAnsi" w:cstheme="minorBidi"/>
          <w:b/>
          <w:bCs/>
          <w:sz w:val="22"/>
          <w:szCs w:val="22"/>
          <w:u w:val="single"/>
        </w:rPr>
        <w:t>I9 Documentation</w:t>
      </w:r>
      <w:r>
        <w:rPr>
          <w:rFonts w:asciiTheme="minorHAnsi" w:eastAsiaTheme="minorHAnsi" w:hAnsiTheme="minorHAnsi" w:cstheme="minorBidi"/>
          <w:bCs/>
          <w:sz w:val="22"/>
          <w:szCs w:val="22"/>
        </w:rPr>
        <w:t xml:space="preserve">:  </w:t>
      </w:r>
      <w:r w:rsidRPr="00101401">
        <w:rPr>
          <w:rFonts w:asciiTheme="minorHAnsi" w:eastAsiaTheme="minorHAnsi" w:hAnsiTheme="minorHAnsi" w:cstheme="minorBidi"/>
          <w:bCs/>
          <w:sz w:val="22"/>
          <w:szCs w:val="22"/>
        </w:rPr>
        <w:t>Proof of eligibility to work in the United States by bringing</w:t>
      </w:r>
      <w:r w:rsidRPr="00101401">
        <w:rPr>
          <w:rFonts w:asciiTheme="minorHAnsi" w:eastAsiaTheme="minorHAnsi" w:hAnsiTheme="minorHAnsi" w:cstheme="minorBidi"/>
          <w:sz w:val="22"/>
          <w:szCs w:val="22"/>
        </w:rPr>
        <w:t xml:space="preserve"> </w:t>
      </w:r>
      <w:r w:rsidRPr="00101401">
        <w:rPr>
          <w:rFonts w:asciiTheme="minorHAnsi" w:eastAsiaTheme="minorHAnsi" w:hAnsiTheme="minorHAnsi" w:cstheme="minorBidi"/>
          <w:bCs/>
          <w:sz w:val="22"/>
          <w:szCs w:val="22"/>
        </w:rPr>
        <w:t xml:space="preserve">two forms of </w:t>
      </w:r>
      <w:r>
        <w:rPr>
          <w:rFonts w:asciiTheme="minorHAnsi" w:eastAsiaTheme="minorHAnsi" w:hAnsiTheme="minorHAnsi" w:cstheme="minorBidi"/>
          <w:bCs/>
          <w:sz w:val="22"/>
          <w:szCs w:val="22"/>
        </w:rPr>
        <w:t xml:space="preserve">local and federal issued </w:t>
      </w:r>
      <w:r w:rsidRPr="00101401">
        <w:rPr>
          <w:rFonts w:asciiTheme="minorHAnsi" w:eastAsiaTheme="minorHAnsi" w:hAnsiTheme="minorHAnsi" w:cstheme="minorBidi"/>
          <w:bCs/>
          <w:sz w:val="22"/>
          <w:szCs w:val="22"/>
        </w:rPr>
        <w:t>identification</w:t>
      </w:r>
      <w:r>
        <w:rPr>
          <w:rFonts w:asciiTheme="minorHAnsi" w:eastAsiaTheme="minorHAnsi" w:hAnsiTheme="minorHAnsi" w:cstheme="minorBidi"/>
          <w:bCs/>
          <w:sz w:val="22"/>
          <w:szCs w:val="22"/>
        </w:rPr>
        <w:t xml:space="preserve">. </w:t>
      </w:r>
      <w:r w:rsidRPr="00101401">
        <w:rPr>
          <w:rFonts w:asciiTheme="minorHAnsi" w:eastAsiaTheme="minorHAnsi" w:hAnsiTheme="minorHAnsi" w:cstheme="minorBidi"/>
          <w:b/>
          <w:bCs/>
          <w:sz w:val="22"/>
          <w:szCs w:val="22"/>
        </w:rPr>
        <w:t xml:space="preserve">This documentation is required within 3 days of hire.  </w:t>
      </w:r>
    </w:p>
    <w:p w14:paraId="1D0C0EB7" w14:textId="77777777" w:rsidR="00D17A4A" w:rsidRPr="00573604" w:rsidRDefault="00D17A4A" w:rsidP="00D17A4A">
      <w:pPr>
        <w:numPr>
          <w:ilvl w:val="1"/>
          <w:numId w:val="17"/>
        </w:numPr>
        <w:tabs>
          <w:tab w:val="clear" w:pos="1440"/>
          <w:tab w:val="num" w:pos="1800"/>
        </w:tabs>
        <w:autoSpaceDE/>
        <w:autoSpaceDN/>
        <w:adjustRightInd/>
        <w:spacing w:after="160" w:line="259" w:lineRule="auto"/>
        <w:ind w:left="1800"/>
        <w:jc w:val="both"/>
        <w:rPr>
          <w:rFonts w:asciiTheme="minorHAnsi" w:eastAsiaTheme="minorHAnsi" w:hAnsiTheme="minorHAnsi" w:cstheme="minorBidi"/>
          <w:sz w:val="22"/>
          <w:szCs w:val="22"/>
        </w:rPr>
      </w:pPr>
      <w:r w:rsidRPr="005D29C8">
        <w:rPr>
          <w:rFonts w:asciiTheme="minorHAnsi" w:eastAsiaTheme="minorHAnsi" w:hAnsiTheme="minorHAnsi" w:cstheme="minorBidi"/>
          <w:bCs/>
          <w:sz w:val="22"/>
          <w:szCs w:val="22"/>
        </w:rPr>
        <w:t xml:space="preserve">Refer to </w:t>
      </w:r>
      <w:hyperlink r:id="rId7" w:history="1">
        <w:r>
          <w:rPr>
            <w:rStyle w:val="Hyperlink"/>
            <w:rFonts w:asciiTheme="minorHAnsi" w:eastAsiaTheme="minorHAnsi" w:hAnsiTheme="minorHAnsi" w:cstheme="minorBidi"/>
            <w:bCs/>
            <w:sz w:val="22"/>
            <w:szCs w:val="22"/>
          </w:rPr>
          <w:t>List of Acceptable I-9 documents</w:t>
        </w:r>
      </w:hyperlink>
    </w:p>
    <w:p w14:paraId="539DEFB3" w14:textId="77777777" w:rsidR="00D17A4A" w:rsidRDefault="00515AE5" w:rsidP="00515AE5">
      <w:pPr>
        <w:autoSpaceDE/>
        <w:autoSpaceDN/>
        <w:adjustRightInd/>
        <w:spacing w:before="240" w:after="160" w:line="259" w:lineRule="auto"/>
        <w:ind w:left="2160" w:hanging="2160"/>
        <w:jc w:val="both"/>
        <w:rPr>
          <w:rFonts w:asciiTheme="minorHAnsi" w:eastAsiaTheme="minorHAnsi" w:hAnsiTheme="minorHAnsi" w:cstheme="minorBidi"/>
          <w:bCs/>
          <w:sz w:val="22"/>
          <w:szCs w:val="22"/>
        </w:rPr>
      </w:pPr>
      <w:r w:rsidRPr="00101401">
        <w:rPr>
          <w:rFonts w:asciiTheme="minorHAnsi" w:eastAsiaTheme="minorHAnsi" w:hAnsiTheme="minorHAnsi" w:cstheme="minorBidi"/>
          <w:b/>
          <w:sz w:val="28"/>
          <w:szCs w:val="28"/>
        </w:rPr>
        <w:t>What to Wear:</w:t>
      </w:r>
      <w:r w:rsidRPr="00101401">
        <w:rPr>
          <w:rFonts w:asciiTheme="minorHAnsi" w:eastAsiaTheme="minorHAnsi" w:hAnsiTheme="minorHAnsi" w:cstheme="minorBidi"/>
          <w:b/>
          <w:sz w:val="28"/>
          <w:szCs w:val="28"/>
        </w:rPr>
        <w:tab/>
      </w:r>
      <w:r w:rsidRPr="00101401">
        <w:rPr>
          <w:rFonts w:asciiTheme="minorHAnsi" w:eastAsiaTheme="minorHAnsi" w:hAnsiTheme="minorHAnsi" w:cstheme="minorBidi"/>
          <w:sz w:val="22"/>
          <w:szCs w:val="22"/>
        </w:rPr>
        <w:t xml:space="preserve">On </w:t>
      </w:r>
      <w:r w:rsidRPr="00101401">
        <w:rPr>
          <w:rFonts w:asciiTheme="minorHAnsi" w:eastAsiaTheme="minorHAnsi" w:hAnsiTheme="minorHAnsi" w:cstheme="minorBidi"/>
          <w:bCs/>
          <w:sz w:val="22"/>
          <w:szCs w:val="22"/>
        </w:rPr>
        <w:t>the first day of Orientation you may dress in business casual, this excludes denim.  On the second day you should dress as appropriate for your position, i.e. scrubs or business professional.</w:t>
      </w:r>
    </w:p>
    <w:p w14:paraId="50CCF9FF" w14:textId="05FE67B1" w:rsidR="004D36AC" w:rsidRPr="00D17A4A" w:rsidRDefault="00815604" w:rsidP="00D17A4A">
      <w:pPr>
        <w:autoSpaceDE/>
        <w:autoSpaceDN/>
        <w:adjustRightInd/>
        <w:spacing w:before="240" w:after="160" w:line="259" w:lineRule="auto"/>
        <w:ind w:left="2160" w:hanging="2160"/>
        <w:jc w:val="center"/>
        <w:rPr>
          <w:rFonts w:ascii="Calibri" w:hAnsi="Calibri"/>
          <w:b/>
          <w:sz w:val="28"/>
          <w:szCs w:val="28"/>
          <w:u w:val="single"/>
        </w:rPr>
      </w:pPr>
      <w:r w:rsidRPr="00D17A4A">
        <w:rPr>
          <w:rFonts w:ascii="Calibri" w:hAnsi="Calibri"/>
          <w:b/>
          <w:sz w:val="28"/>
          <w:szCs w:val="28"/>
          <w:u w:val="single"/>
        </w:rPr>
        <w:t>ORIENTATION SCHEDULE</w:t>
      </w:r>
    </w:p>
    <w:tbl>
      <w:tblPr>
        <w:tblStyle w:val="ListTable1Light-Accent5"/>
        <w:tblW w:w="0" w:type="auto"/>
        <w:tblLook w:val="04A0" w:firstRow="1" w:lastRow="0" w:firstColumn="1" w:lastColumn="0" w:noHBand="0" w:noVBand="1"/>
      </w:tblPr>
      <w:tblGrid>
        <w:gridCol w:w="2610"/>
        <w:gridCol w:w="668"/>
        <w:gridCol w:w="236"/>
        <w:gridCol w:w="4386"/>
        <w:gridCol w:w="2900"/>
      </w:tblGrid>
      <w:tr w:rsidR="00815604" w:rsidRPr="00D17A4A" w14:paraId="3D9DF06E" w14:textId="77777777" w:rsidTr="00D17A4A">
        <w:trPr>
          <w:cnfStyle w:val="100000000000" w:firstRow="1" w:lastRow="0" w:firstColumn="0" w:lastColumn="0" w:oddVBand="0" w:evenVBand="0" w:oddHBand="0"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610" w:type="dxa"/>
            <w:tcBorders>
              <w:bottom w:val="none" w:sz="0" w:space="0" w:color="auto"/>
            </w:tcBorders>
            <w:shd w:val="clear" w:color="auto" w:fill="auto"/>
          </w:tcPr>
          <w:p w14:paraId="07FC3B0C" w14:textId="77777777" w:rsidR="00815604" w:rsidRPr="00D17A4A" w:rsidRDefault="00815604" w:rsidP="00FD28B4">
            <w:pPr>
              <w:rPr>
                <w:rFonts w:asciiTheme="minorHAnsi" w:hAnsiTheme="minorHAnsi" w:cstheme="minorHAnsi"/>
                <w:sz w:val="20"/>
                <w:szCs w:val="20"/>
              </w:rPr>
            </w:pPr>
            <w:r w:rsidRPr="00D17A4A">
              <w:rPr>
                <w:rFonts w:asciiTheme="minorHAnsi" w:hAnsiTheme="minorHAnsi" w:cstheme="minorHAnsi"/>
                <w:sz w:val="20"/>
                <w:szCs w:val="20"/>
              </w:rPr>
              <w:t>8:15am</w:t>
            </w:r>
          </w:p>
        </w:tc>
        <w:tc>
          <w:tcPr>
            <w:tcW w:w="668" w:type="dxa"/>
            <w:tcBorders>
              <w:bottom w:val="none" w:sz="0" w:space="0" w:color="auto"/>
            </w:tcBorders>
            <w:shd w:val="clear" w:color="auto" w:fill="auto"/>
          </w:tcPr>
          <w:p w14:paraId="7271F966" w14:textId="77777777" w:rsidR="00815604" w:rsidRPr="00D17A4A" w:rsidRDefault="00815604" w:rsidP="00FD28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36" w:type="dxa"/>
            <w:tcBorders>
              <w:bottom w:val="none" w:sz="0" w:space="0" w:color="auto"/>
            </w:tcBorders>
            <w:shd w:val="clear" w:color="auto" w:fill="auto"/>
          </w:tcPr>
          <w:p w14:paraId="1979A72F" w14:textId="77777777" w:rsidR="00815604" w:rsidRPr="00D17A4A" w:rsidRDefault="00815604" w:rsidP="00FD28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386" w:type="dxa"/>
            <w:tcBorders>
              <w:bottom w:val="none" w:sz="0" w:space="0" w:color="auto"/>
            </w:tcBorders>
            <w:shd w:val="clear" w:color="auto" w:fill="auto"/>
          </w:tcPr>
          <w:p w14:paraId="6B0F638E" w14:textId="77777777" w:rsidR="00815604" w:rsidRPr="00D17A4A" w:rsidRDefault="00815604" w:rsidP="00FD28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Welcome</w:t>
            </w:r>
          </w:p>
          <w:p w14:paraId="486B223E" w14:textId="77777777" w:rsidR="00815604" w:rsidRPr="00D17A4A" w:rsidRDefault="00815604" w:rsidP="00FD28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 xml:space="preserve">Front Lobby </w:t>
            </w:r>
          </w:p>
          <w:p w14:paraId="510D6E7A" w14:textId="77777777" w:rsidR="00815604" w:rsidRPr="00D17A4A" w:rsidRDefault="00815604" w:rsidP="00FD28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0" w:type="dxa"/>
            <w:tcBorders>
              <w:bottom w:val="none" w:sz="0" w:space="0" w:color="auto"/>
            </w:tcBorders>
            <w:shd w:val="clear" w:color="auto" w:fill="auto"/>
          </w:tcPr>
          <w:p w14:paraId="0B5422E1" w14:textId="77777777" w:rsidR="00815604" w:rsidRPr="00D17A4A" w:rsidRDefault="00815604" w:rsidP="00FD28B4">
            <w:pPr>
              <w:pStyle w:val="ListParagrap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5CABC13" w14:textId="77777777" w:rsidR="00815604" w:rsidRPr="00D17A4A" w:rsidRDefault="00815604" w:rsidP="00815604">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 xml:space="preserve">HR Team/Leadership </w:t>
            </w:r>
          </w:p>
        </w:tc>
      </w:tr>
      <w:tr w:rsidR="00815604" w:rsidRPr="00D17A4A" w14:paraId="34650A64" w14:textId="77777777" w:rsidTr="00D17A4A">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6F1D8965" w14:textId="77777777" w:rsidR="00815604" w:rsidRPr="00D17A4A" w:rsidRDefault="00815604" w:rsidP="00FD28B4">
            <w:pPr>
              <w:rPr>
                <w:rFonts w:asciiTheme="minorHAnsi" w:hAnsiTheme="minorHAnsi" w:cstheme="minorHAnsi"/>
                <w:sz w:val="20"/>
                <w:szCs w:val="20"/>
              </w:rPr>
            </w:pPr>
            <w:r w:rsidRPr="00D17A4A">
              <w:rPr>
                <w:rFonts w:asciiTheme="minorHAnsi" w:hAnsiTheme="minorHAnsi" w:cstheme="minorHAnsi"/>
                <w:sz w:val="20"/>
                <w:szCs w:val="20"/>
              </w:rPr>
              <w:t>8:30 - 8:45am</w:t>
            </w:r>
          </w:p>
          <w:p w14:paraId="5B2CD4EF" w14:textId="77777777" w:rsidR="00815604" w:rsidRPr="00D17A4A" w:rsidRDefault="00815604" w:rsidP="00FD28B4">
            <w:pPr>
              <w:rPr>
                <w:rFonts w:asciiTheme="minorHAnsi" w:hAnsiTheme="minorHAnsi" w:cstheme="minorHAnsi"/>
                <w:sz w:val="20"/>
                <w:szCs w:val="20"/>
              </w:rPr>
            </w:pPr>
          </w:p>
          <w:p w14:paraId="61F1CEBB" w14:textId="77777777" w:rsidR="00815604" w:rsidRPr="00D17A4A" w:rsidRDefault="00815604" w:rsidP="00FD28B4">
            <w:pPr>
              <w:rPr>
                <w:rFonts w:asciiTheme="minorHAnsi" w:hAnsiTheme="minorHAnsi" w:cstheme="minorHAnsi"/>
                <w:sz w:val="20"/>
                <w:szCs w:val="20"/>
              </w:rPr>
            </w:pPr>
          </w:p>
        </w:tc>
        <w:tc>
          <w:tcPr>
            <w:tcW w:w="668" w:type="dxa"/>
            <w:shd w:val="clear" w:color="auto" w:fill="auto"/>
          </w:tcPr>
          <w:p w14:paraId="1494CA15"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tcW w:w="236" w:type="dxa"/>
            <w:shd w:val="clear" w:color="auto" w:fill="auto"/>
          </w:tcPr>
          <w:p w14:paraId="2B193B8E"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tcW w:w="4386" w:type="dxa"/>
            <w:shd w:val="clear" w:color="auto" w:fill="auto"/>
          </w:tcPr>
          <w:p w14:paraId="020E8BB5"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Meet &amp; Greet</w:t>
            </w:r>
          </w:p>
          <w:p w14:paraId="03125F6C"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Light Refreshments</w:t>
            </w:r>
          </w:p>
          <w:p w14:paraId="72E35C58"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14:paraId="175A8FF5" w14:textId="77777777" w:rsidR="00815604" w:rsidRPr="00D17A4A" w:rsidRDefault="00815604" w:rsidP="00FD28B4">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0" w:type="dxa"/>
            <w:shd w:val="clear" w:color="auto" w:fill="auto"/>
          </w:tcPr>
          <w:p w14:paraId="08515CE2" w14:textId="77777777" w:rsidR="00815604" w:rsidRPr="00D17A4A" w:rsidRDefault="00815604" w:rsidP="00815604">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HR Team/Leadership</w:t>
            </w:r>
          </w:p>
        </w:tc>
      </w:tr>
      <w:tr w:rsidR="00815604" w:rsidRPr="00D17A4A" w14:paraId="3C78661D" w14:textId="77777777" w:rsidTr="00D17A4A">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234C7253" w14:textId="77777777" w:rsidR="00815604" w:rsidRPr="00D17A4A" w:rsidRDefault="00815604" w:rsidP="00FD28B4">
            <w:pPr>
              <w:rPr>
                <w:rFonts w:asciiTheme="minorHAnsi" w:hAnsiTheme="minorHAnsi" w:cstheme="minorHAnsi"/>
                <w:sz w:val="20"/>
                <w:szCs w:val="20"/>
              </w:rPr>
            </w:pPr>
          </w:p>
        </w:tc>
        <w:tc>
          <w:tcPr>
            <w:tcW w:w="668" w:type="dxa"/>
            <w:shd w:val="clear" w:color="auto" w:fill="auto"/>
          </w:tcPr>
          <w:p w14:paraId="46CAA561"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36" w:type="dxa"/>
            <w:shd w:val="clear" w:color="auto" w:fill="auto"/>
          </w:tcPr>
          <w:p w14:paraId="67376229"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386" w:type="dxa"/>
            <w:shd w:val="clear" w:color="auto" w:fill="auto"/>
          </w:tcPr>
          <w:p w14:paraId="52BDBCA0"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0" w:type="dxa"/>
            <w:shd w:val="clear" w:color="auto" w:fill="auto"/>
          </w:tcPr>
          <w:p w14:paraId="53FA1805"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15604" w:rsidRPr="00D17A4A" w14:paraId="48852AF1" w14:textId="77777777" w:rsidTr="00D17A4A">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71F22865" w14:textId="77777777" w:rsidR="00815604" w:rsidRPr="00D17A4A" w:rsidRDefault="00815604" w:rsidP="00FD28B4">
            <w:pPr>
              <w:rPr>
                <w:rFonts w:asciiTheme="minorHAnsi" w:hAnsiTheme="minorHAnsi" w:cstheme="minorHAnsi"/>
                <w:sz w:val="20"/>
                <w:szCs w:val="20"/>
              </w:rPr>
            </w:pPr>
            <w:r w:rsidRPr="00D17A4A">
              <w:rPr>
                <w:rFonts w:asciiTheme="minorHAnsi" w:hAnsiTheme="minorHAnsi" w:cstheme="minorHAnsi"/>
                <w:sz w:val="20"/>
                <w:szCs w:val="20"/>
              </w:rPr>
              <w:t>8:45 - 9:15am</w:t>
            </w:r>
          </w:p>
          <w:p w14:paraId="42E6BD33" w14:textId="77777777" w:rsidR="001238AD" w:rsidRPr="00D17A4A" w:rsidRDefault="001238AD" w:rsidP="00FD28B4">
            <w:pPr>
              <w:rPr>
                <w:rFonts w:asciiTheme="minorHAnsi" w:hAnsiTheme="minorHAnsi" w:cstheme="minorHAnsi"/>
                <w:sz w:val="20"/>
                <w:szCs w:val="20"/>
              </w:rPr>
            </w:pPr>
          </w:p>
          <w:p w14:paraId="72049DEE" w14:textId="4D6BA9F6" w:rsidR="00815604" w:rsidRPr="00D17A4A" w:rsidRDefault="00815604" w:rsidP="001238AD">
            <w:pPr>
              <w:rPr>
                <w:rFonts w:asciiTheme="minorHAnsi" w:hAnsiTheme="minorHAnsi" w:cstheme="minorHAnsi"/>
                <w:sz w:val="20"/>
                <w:szCs w:val="20"/>
              </w:rPr>
            </w:pPr>
            <w:r w:rsidRPr="00D17A4A">
              <w:rPr>
                <w:rFonts w:asciiTheme="minorHAnsi" w:hAnsiTheme="minorHAnsi" w:cstheme="minorHAnsi"/>
                <w:sz w:val="20"/>
                <w:szCs w:val="20"/>
              </w:rPr>
              <w:t xml:space="preserve">9:15 – </w:t>
            </w:r>
            <w:r w:rsidR="001238AD" w:rsidRPr="00D17A4A">
              <w:rPr>
                <w:rFonts w:asciiTheme="minorHAnsi" w:hAnsiTheme="minorHAnsi" w:cstheme="minorHAnsi"/>
                <w:sz w:val="20"/>
                <w:szCs w:val="20"/>
              </w:rPr>
              <w:t>10:0</w:t>
            </w:r>
            <w:r w:rsidRPr="00D17A4A">
              <w:rPr>
                <w:rFonts w:asciiTheme="minorHAnsi" w:hAnsiTheme="minorHAnsi" w:cstheme="minorHAnsi"/>
                <w:sz w:val="20"/>
                <w:szCs w:val="20"/>
              </w:rPr>
              <w:t>0am</w:t>
            </w:r>
          </w:p>
        </w:tc>
        <w:tc>
          <w:tcPr>
            <w:tcW w:w="668" w:type="dxa"/>
            <w:shd w:val="clear" w:color="auto" w:fill="auto"/>
          </w:tcPr>
          <w:p w14:paraId="362B9B63"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36" w:type="dxa"/>
            <w:shd w:val="clear" w:color="auto" w:fill="auto"/>
          </w:tcPr>
          <w:p w14:paraId="41F4FC68"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386" w:type="dxa"/>
            <w:shd w:val="clear" w:color="auto" w:fill="auto"/>
          </w:tcPr>
          <w:p w14:paraId="6E83FAA5" w14:textId="348B9F94"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Office of Experience</w:t>
            </w:r>
          </w:p>
          <w:p w14:paraId="0304FC54" w14:textId="77777777" w:rsidR="001238AD" w:rsidRPr="00D17A4A" w:rsidRDefault="001238AD"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14:paraId="5833761D" w14:textId="40A1D5B8" w:rsidR="00815604" w:rsidRPr="00D17A4A" w:rsidRDefault="001238AD"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MVV Interaction Session</w:t>
            </w:r>
          </w:p>
        </w:tc>
        <w:tc>
          <w:tcPr>
            <w:tcW w:w="2900" w:type="dxa"/>
            <w:shd w:val="clear" w:color="auto" w:fill="auto"/>
          </w:tcPr>
          <w:p w14:paraId="701805A9" w14:textId="546B29B4" w:rsidR="001238AD" w:rsidRPr="00D17A4A" w:rsidRDefault="001238AD" w:rsidP="00815604">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Experience Champion</w:t>
            </w:r>
          </w:p>
          <w:p w14:paraId="7150C6C7" w14:textId="77777777" w:rsidR="001238AD" w:rsidRPr="00D17A4A" w:rsidRDefault="001238AD" w:rsidP="001238AD">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570F877" w14:textId="77777777" w:rsidR="001238AD" w:rsidRPr="00D17A4A" w:rsidRDefault="001238AD" w:rsidP="00815604">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Elaine Griffiths,</w:t>
            </w:r>
          </w:p>
          <w:p w14:paraId="49471F36" w14:textId="79F8B3F6" w:rsidR="00815604" w:rsidRPr="00D17A4A" w:rsidRDefault="001238AD" w:rsidP="001238AD">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 xml:space="preserve"> VP Patient Care Services</w:t>
            </w:r>
          </w:p>
        </w:tc>
      </w:tr>
      <w:tr w:rsidR="00815604" w:rsidRPr="00D17A4A" w14:paraId="68F1E40E" w14:textId="77777777" w:rsidTr="00D17A4A">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37CD2E9A" w14:textId="77777777" w:rsidR="00815604" w:rsidRPr="00D17A4A" w:rsidRDefault="00815604" w:rsidP="00FD28B4">
            <w:pPr>
              <w:rPr>
                <w:rFonts w:asciiTheme="minorHAnsi" w:hAnsiTheme="minorHAnsi" w:cstheme="minorHAnsi"/>
                <w:sz w:val="20"/>
                <w:szCs w:val="20"/>
              </w:rPr>
            </w:pPr>
          </w:p>
        </w:tc>
        <w:tc>
          <w:tcPr>
            <w:tcW w:w="668" w:type="dxa"/>
            <w:shd w:val="clear" w:color="auto" w:fill="auto"/>
          </w:tcPr>
          <w:p w14:paraId="5581959F"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36" w:type="dxa"/>
            <w:shd w:val="clear" w:color="auto" w:fill="auto"/>
          </w:tcPr>
          <w:p w14:paraId="6755E022"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386" w:type="dxa"/>
            <w:shd w:val="clear" w:color="auto" w:fill="auto"/>
          </w:tcPr>
          <w:p w14:paraId="64845D5A"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2900" w:type="dxa"/>
            <w:shd w:val="clear" w:color="auto" w:fill="auto"/>
          </w:tcPr>
          <w:p w14:paraId="44FE4034"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15604" w:rsidRPr="00D17A4A" w14:paraId="4C9BBB93" w14:textId="77777777" w:rsidTr="00D17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22C6CCC5" w14:textId="2E0801F4" w:rsidR="00815604" w:rsidRPr="00D17A4A" w:rsidRDefault="001238AD" w:rsidP="00FD28B4">
            <w:pPr>
              <w:rPr>
                <w:rFonts w:asciiTheme="minorHAnsi" w:hAnsiTheme="minorHAnsi" w:cstheme="minorHAnsi"/>
                <w:b w:val="0"/>
                <w:bCs w:val="0"/>
                <w:sz w:val="20"/>
                <w:szCs w:val="20"/>
              </w:rPr>
            </w:pPr>
            <w:r w:rsidRPr="00D17A4A">
              <w:rPr>
                <w:rFonts w:asciiTheme="minorHAnsi" w:hAnsiTheme="minorHAnsi" w:cstheme="minorHAnsi"/>
                <w:sz w:val="20"/>
                <w:szCs w:val="20"/>
              </w:rPr>
              <w:t>10:00</w:t>
            </w:r>
            <w:r w:rsidR="00815604" w:rsidRPr="00D17A4A">
              <w:rPr>
                <w:rFonts w:asciiTheme="minorHAnsi" w:hAnsiTheme="minorHAnsi" w:cstheme="minorHAnsi"/>
                <w:sz w:val="20"/>
                <w:szCs w:val="20"/>
              </w:rPr>
              <w:t xml:space="preserve"> - 10:15am</w:t>
            </w:r>
          </w:p>
          <w:p w14:paraId="3FAA79AF" w14:textId="77777777" w:rsidR="00815604" w:rsidRPr="00D17A4A" w:rsidRDefault="00815604" w:rsidP="00FD28B4">
            <w:pPr>
              <w:rPr>
                <w:rFonts w:asciiTheme="minorHAnsi" w:hAnsiTheme="minorHAnsi" w:cstheme="minorHAnsi"/>
                <w:sz w:val="20"/>
                <w:szCs w:val="20"/>
              </w:rPr>
            </w:pPr>
          </w:p>
        </w:tc>
        <w:tc>
          <w:tcPr>
            <w:tcW w:w="668" w:type="dxa"/>
            <w:shd w:val="clear" w:color="auto" w:fill="auto"/>
          </w:tcPr>
          <w:p w14:paraId="0A0AF96E"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36" w:type="dxa"/>
            <w:shd w:val="clear" w:color="auto" w:fill="auto"/>
          </w:tcPr>
          <w:p w14:paraId="620FB60B"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386" w:type="dxa"/>
            <w:shd w:val="clear" w:color="auto" w:fill="auto"/>
          </w:tcPr>
          <w:p w14:paraId="0FC7AFF9" w14:textId="5DE2E5A1" w:rsidR="00815604" w:rsidRPr="00D17A4A" w:rsidRDefault="001238AD"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Collaborative Culture of Safety</w:t>
            </w:r>
          </w:p>
          <w:p w14:paraId="3DF1393D"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14:paraId="7AB68D1D" w14:textId="77777777" w:rsidR="00C43FD6" w:rsidRPr="00D17A4A" w:rsidRDefault="00C43FD6"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tcW w:w="2900" w:type="dxa"/>
            <w:shd w:val="clear" w:color="auto" w:fill="auto"/>
          </w:tcPr>
          <w:p w14:paraId="55E851EC" w14:textId="1F98A4A6" w:rsidR="00815604" w:rsidRPr="00D17A4A" w:rsidRDefault="00C43FD6" w:rsidP="00C43FD6">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Jessica Britton, Quality Nurse Specialist lll</w:t>
            </w:r>
            <w:r w:rsidR="00815604" w:rsidRPr="00D17A4A">
              <w:rPr>
                <w:rFonts w:asciiTheme="minorHAnsi" w:hAnsiTheme="minorHAnsi" w:cstheme="minorHAnsi"/>
                <w:sz w:val="20"/>
                <w:szCs w:val="20"/>
              </w:rPr>
              <w:t xml:space="preserve"> </w:t>
            </w:r>
          </w:p>
        </w:tc>
      </w:tr>
      <w:tr w:rsidR="00815604" w:rsidRPr="00D17A4A" w14:paraId="3A8A13A1" w14:textId="77777777" w:rsidTr="00D17A4A">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0D77E560" w14:textId="77777777" w:rsidR="00815604" w:rsidRPr="00D17A4A" w:rsidRDefault="00815604" w:rsidP="00FD28B4">
            <w:pPr>
              <w:rPr>
                <w:rFonts w:asciiTheme="minorHAnsi" w:hAnsiTheme="minorHAnsi" w:cstheme="minorHAnsi"/>
                <w:sz w:val="20"/>
                <w:szCs w:val="20"/>
              </w:rPr>
            </w:pPr>
            <w:r w:rsidRPr="00D17A4A">
              <w:rPr>
                <w:rFonts w:asciiTheme="minorHAnsi" w:hAnsiTheme="minorHAnsi" w:cstheme="minorHAnsi"/>
                <w:sz w:val="20"/>
                <w:szCs w:val="20"/>
              </w:rPr>
              <w:lastRenderedPageBreak/>
              <w:t>10:15 – 10:20am</w:t>
            </w:r>
          </w:p>
          <w:p w14:paraId="4BA747BA" w14:textId="77777777" w:rsidR="00815604" w:rsidRPr="00D17A4A" w:rsidRDefault="00815604" w:rsidP="00FD28B4">
            <w:pPr>
              <w:rPr>
                <w:rFonts w:asciiTheme="minorHAnsi" w:hAnsiTheme="minorHAnsi" w:cstheme="minorHAnsi"/>
                <w:b w:val="0"/>
                <w:bCs w:val="0"/>
                <w:sz w:val="20"/>
                <w:szCs w:val="20"/>
              </w:rPr>
            </w:pPr>
          </w:p>
          <w:p w14:paraId="6B7778B8" w14:textId="77777777" w:rsidR="00815604" w:rsidRPr="00D17A4A" w:rsidRDefault="00815604" w:rsidP="00FD28B4">
            <w:pPr>
              <w:rPr>
                <w:rFonts w:asciiTheme="minorHAnsi" w:hAnsiTheme="minorHAnsi" w:cstheme="minorHAnsi"/>
                <w:sz w:val="20"/>
                <w:szCs w:val="20"/>
              </w:rPr>
            </w:pPr>
            <w:r w:rsidRPr="00D17A4A">
              <w:rPr>
                <w:rFonts w:asciiTheme="minorHAnsi" w:hAnsiTheme="minorHAnsi" w:cstheme="minorHAnsi"/>
                <w:sz w:val="20"/>
                <w:szCs w:val="20"/>
              </w:rPr>
              <w:t>10:20 – 10:30am</w:t>
            </w:r>
          </w:p>
        </w:tc>
        <w:tc>
          <w:tcPr>
            <w:tcW w:w="668" w:type="dxa"/>
            <w:shd w:val="clear" w:color="auto" w:fill="auto"/>
          </w:tcPr>
          <w:p w14:paraId="615F15FD"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36" w:type="dxa"/>
            <w:shd w:val="clear" w:color="auto" w:fill="auto"/>
          </w:tcPr>
          <w:p w14:paraId="17DB8186"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386" w:type="dxa"/>
            <w:shd w:val="clear" w:color="auto" w:fill="auto"/>
          </w:tcPr>
          <w:p w14:paraId="5B04B9C2" w14:textId="76D9D16D"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Blessing of Hands</w:t>
            </w:r>
            <w:r w:rsidR="00C43FD6" w:rsidRPr="00D17A4A">
              <w:rPr>
                <w:rFonts w:asciiTheme="minorHAnsi" w:hAnsiTheme="minorHAnsi" w:cstheme="minorHAnsi"/>
                <w:b/>
                <w:sz w:val="20"/>
                <w:szCs w:val="20"/>
              </w:rPr>
              <w:t xml:space="preserve"> </w:t>
            </w:r>
            <w:r w:rsidR="00C43FD6" w:rsidRPr="00D17A4A">
              <w:rPr>
                <w:rFonts w:asciiTheme="minorHAnsi" w:hAnsiTheme="minorHAnsi" w:cstheme="minorHAnsi"/>
                <w:i/>
                <w:sz w:val="20"/>
                <w:szCs w:val="20"/>
              </w:rPr>
              <w:t>(Optional)</w:t>
            </w:r>
          </w:p>
          <w:p w14:paraId="5F573DA3"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14:paraId="30E48137"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Break</w:t>
            </w:r>
          </w:p>
          <w:p w14:paraId="493DDD24"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14:paraId="655996D3"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2900" w:type="dxa"/>
            <w:shd w:val="clear" w:color="auto" w:fill="auto"/>
          </w:tcPr>
          <w:p w14:paraId="38FC1A4F"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Shirley Harmon, Mgr. Patient Access Serv.</w:t>
            </w:r>
          </w:p>
        </w:tc>
      </w:tr>
      <w:tr w:rsidR="00815604" w:rsidRPr="00D17A4A" w14:paraId="05A52F75" w14:textId="77777777" w:rsidTr="00D17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5E1FD38A" w14:textId="2F65430F" w:rsidR="00815604" w:rsidRPr="00D17A4A" w:rsidRDefault="00815604" w:rsidP="00FD28B4">
            <w:pPr>
              <w:rPr>
                <w:rFonts w:asciiTheme="minorHAnsi" w:hAnsiTheme="minorHAnsi" w:cstheme="minorHAnsi"/>
                <w:sz w:val="20"/>
                <w:szCs w:val="20"/>
              </w:rPr>
            </w:pPr>
            <w:r w:rsidRPr="00D17A4A">
              <w:rPr>
                <w:rFonts w:asciiTheme="minorHAnsi" w:hAnsiTheme="minorHAnsi" w:cstheme="minorHAnsi"/>
                <w:sz w:val="20"/>
                <w:szCs w:val="20"/>
              </w:rPr>
              <w:t>10:</w:t>
            </w:r>
            <w:r w:rsidR="00781C00" w:rsidRPr="00D17A4A">
              <w:rPr>
                <w:rFonts w:asciiTheme="minorHAnsi" w:hAnsiTheme="minorHAnsi" w:cstheme="minorHAnsi"/>
                <w:sz w:val="20"/>
                <w:szCs w:val="20"/>
              </w:rPr>
              <w:t>30</w:t>
            </w:r>
            <w:r w:rsidRPr="00D17A4A">
              <w:rPr>
                <w:rFonts w:asciiTheme="minorHAnsi" w:hAnsiTheme="minorHAnsi" w:cstheme="minorHAnsi"/>
                <w:sz w:val="20"/>
                <w:szCs w:val="20"/>
              </w:rPr>
              <w:t xml:space="preserve"> </w:t>
            </w:r>
            <w:r w:rsidR="001238AD" w:rsidRPr="00D17A4A">
              <w:rPr>
                <w:rFonts w:asciiTheme="minorHAnsi" w:hAnsiTheme="minorHAnsi" w:cstheme="minorHAnsi"/>
                <w:sz w:val="20"/>
                <w:szCs w:val="20"/>
              </w:rPr>
              <w:t>–</w:t>
            </w:r>
            <w:r w:rsidRPr="00D17A4A">
              <w:rPr>
                <w:rFonts w:asciiTheme="minorHAnsi" w:hAnsiTheme="minorHAnsi" w:cstheme="minorHAnsi"/>
                <w:sz w:val="20"/>
                <w:szCs w:val="20"/>
              </w:rPr>
              <w:t xml:space="preserve"> </w:t>
            </w:r>
            <w:r w:rsidR="00781C00" w:rsidRPr="00D17A4A">
              <w:rPr>
                <w:rFonts w:asciiTheme="minorHAnsi" w:hAnsiTheme="minorHAnsi" w:cstheme="minorHAnsi"/>
                <w:sz w:val="20"/>
                <w:szCs w:val="20"/>
              </w:rPr>
              <w:t>11:00</w:t>
            </w:r>
            <w:r w:rsidRPr="00D17A4A">
              <w:rPr>
                <w:rFonts w:asciiTheme="minorHAnsi" w:hAnsiTheme="minorHAnsi" w:cstheme="minorHAnsi"/>
                <w:sz w:val="20"/>
                <w:szCs w:val="20"/>
              </w:rPr>
              <w:t>am</w:t>
            </w:r>
          </w:p>
          <w:p w14:paraId="06033CFD" w14:textId="77777777" w:rsidR="00815604" w:rsidRPr="00D17A4A" w:rsidRDefault="00815604" w:rsidP="00FD28B4">
            <w:pPr>
              <w:rPr>
                <w:rFonts w:asciiTheme="minorHAnsi" w:hAnsiTheme="minorHAnsi" w:cstheme="minorHAnsi"/>
                <w:sz w:val="20"/>
                <w:szCs w:val="20"/>
              </w:rPr>
            </w:pPr>
          </w:p>
        </w:tc>
        <w:tc>
          <w:tcPr>
            <w:tcW w:w="668" w:type="dxa"/>
            <w:shd w:val="clear" w:color="auto" w:fill="auto"/>
          </w:tcPr>
          <w:p w14:paraId="45475FF2"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36" w:type="dxa"/>
            <w:shd w:val="clear" w:color="auto" w:fill="auto"/>
          </w:tcPr>
          <w:p w14:paraId="5E389CEE"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386" w:type="dxa"/>
            <w:shd w:val="clear" w:color="auto" w:fill="auto"/>
          </w:tcPr>
          <w:p w14:paraId="3CE94462"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VH Executive Presentation</w:t>
            </w:r>
          </w:p>
          <w:p w14:paraId="5BF128FC"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tcW w:w="2900" w:type="dxa"/>
            <w:shd w:val="clear" w:color="auto" w:fill="auto"/>
          </w:tcPr>
          <w:p w14:paraId="4DBE2D07" w14:textId="5E9B4607" w:rsidR="00815604" w:rsidRPr="00D17A4A" w:rsidRDefault="00C43FD6" w:rsidP="00815604">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Judy Bruno, President</w:t>
            </w:r>
          </w:p>
          <w:p w14:paraId="13D24B73" w14:textId="77777777" w:rsidR="00815604" w:rsidRPr="00D17A4A" w:rsidRDefault="00815604" w:rsidP="00FD28B4">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15604" w:rsidRPr="00D17A4A" w14:paraId="7F6B4021" w14:textId="77777777" w:rsidTr="00D17A4A">
        <w:trPr>
          <w:trHeight w:val="5166"/>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2D1A4338" w14:textId="77777777" w:rsidR="00815604" w:rsidRPr="00D17A4A" w:rsidRDefault="00815604" w:rsidP="00FD28B4">
            <w:pPr>
              <w:rPr>
                <w:rFonts w:asciiTheme="minorHAnsi" w:hAnsiTheme="minorHAnsi" w:cstheme="minorHAnsi"/>
                <w:sz w:val="20"/>
                <w:szCs w:val="20"/>
              </w:rPr>
            </w:pPr>
          </w:p>
          <w:p w14:paraId="63917928" w14:textId="77777777" w:rsidR="00815604" w:rsidRPr="00D17A4A" w:rsidRDefault="00815604" w:rsidP="00FD28B4">
            <w:pPr>
              <w:rPr>
                <w:rFonts w:asciiTheme="minorHAnsi" w:hAnsiTheme="minorHAnsi" w:cstheme="minorHAnsi"/>
                <w:sz w:val="20"/>
                <w:szCs w:val="20"/>
              </w:rPr>
            </w:pPr>
          </w:p>
          <w:p w14:paraId="5EE1EE1D" w14:textId="77777777" w:rsidR="00815604" w:rsidRPr="00D17A4A" w:rsidRDefault="00815604" w:rsidP="00FD28B4">
            <w:pPr>
              <w:rPr>
                <w:rFonts w:asciiTheme="minorHAnsi" w:hAnsiTheme="minorHAnsi" w:cstheme="minorHAnsi"/>
                <w:sz w:val="20"/>
                <w:szCs w:val="20"/>
              </w:rPr>
            </w:pPr>
          </w:p>
          <w:p w14:paraId="1C78AEAC" w14:textId="77777777" w:rsidR="00815604" w:rsidRPr="00D17A4A" w:rsidRDefault="00815604" w:rsidP="00FD28B4">
            <w:pPr>
              <w:rPr>
                <w:rFonts w:asciiTheme="minorHAnsi" w:hAnsiTheme="minorHAnsi" w:cstheme="minorHAnsi"/>
                <w:sz w:val="20"/>
                <w:szCs w:val="20"/>
              </w:rPr>
            </w:pPr>
            <w:r w:rsidRPr="00D17A4A">
              <w:rPr>
                <w:rFonts w:asciiTheme="minorHAnsi" w:hAnsiTheme="minorHAnsi" w:cstheme="minorHAnsi"/>
                <w:sz w:val="20"/>
                <w:szCs w:val="20"/>
              </w:rPr>
              <w:t>11:00 – 11: 05am</w:t>
            </w:r>
          </w:p>
          <w:p w14:paraId="5CD1B1AF" w14:textId="77777777" w:rsidR="00815604" w:rsidRPr="00D17A4A" w:rsidRDefault="00815604" w:rsidP="00FD28B4">
            <w:pPr>
              <w:rPr>
                <w:rFonts w:asciiTheme="minorHAnsi" w:hAnsiTheme="minorHAnsi" w:cstheme="minorHAnsi"/>
                <w:sz w:val="20"/>
                <w:szCs w:val="20"/>
              </w:rPr>
            </w:pPr>
          </w:p>
          <w:p w14:paraId="739A5F10" w14:textId="77777777" w:rsidR="00815604" w:rsidRPr="00D17A4A" w:rsidRDefault="00815604" w:rsidP="00FD28B4">
            <w:pPr>
              <w:rPr>
                <w:rFonts w:asciiTheme="minorHAnsi" w:hAnsiTheme="minorHAnsi" w:cstheme="minorHAnsi"/>
                <w:sz w:val="20"/>
                <w:szCs w:val="20"/>
              </w:rPr>
            </w:pPr>
          </w:p>
          <w:p w14:paraId="043DD683" w14:textId="77777777" w:rsidR="00815604" w:rsidRPr="00D17A4A" w:rsidRDefault="00815604" w:rsidP="00FD28B4">
            <w:pPr>
              <w:rPr>
                <w:rFonts w:asciiTheme="minorHAnsi" w:hAnsiTheme="minorHAnsi" w:cstheme="minorHAnsi"/>
                <w:sz w:val="20"/>
                <w:szCs w:val="20"/>
              </w:rPr>
            </w:pPr>
            <w:r w:rsidRPr="00D17A4A">
              <w:rPr>
                <w:rFonts w:asciiTheme="minorHAnsi" w:hAnsiTheme="minorHAnsi" w:cstheme="minorHAnsi"/>
                <w:sz w:val="20"/>
                <w:szCs w:val="20"/>
              </w:rPr>
              <w:t>11:05 – 11:15am</w:t>
            </w:r>
          </w:p>
          <w:p w14:paraId="535B1011" w14:textId="77777777" w:rsidR="00815604" w:rsidRPr="00D17A4A" w:rsidRDefault="00815604" w:rsidP="00FD28B4">
            <w:pPr>
              <w:rPr>
                <w:rFonts w:asciiTheme="minorHAnsi" w:hAnsiTheme="minorHAnsi" w:cstheme="minorHAnsi"/>
                <w:sz w:val="20"/>
                <w:szCs w:val="20"/>
              </w:rPr>
            </w:pPr>
          </w:p>
          <w:p w14:paraId="67844A05" w14:textId="77777777" w:rsidR="00815604" w:rsidRPr="00D17A4A" w:rsidRDefault="00815604" w:rsidP="00FD28B4">
            <w:pPr>
              <w:rPr>
                <w:rFonts w:asciiTheme="minorHAnsi" w:hAnsiTheme="minorHAnsi" w:cstheme="minorHAnsi"/>
                <w:sz w:val="20"/>
                <w:szCs w:val="20"/>
              </w:rPr>
            </w:pPr>
          </w:p>
          <w:p w14:paraId="59188698" w14:textId="77777777" w:rsidR="00815604" w:rsidRPr="00D17A4A" w:rsidRDefault="00815604" w:rsidP="00FD28B4">
            <w:pPr>
              <w:rPr>
                <w:rFonts w:asciiTheme="minorHAnsi" w:hAnsiTheme="minorHAnsi" w:cstheme="minorHAnsi"/>
                <w:sz w:val="20"/>
                <w:szCs w:val="20"/>
              </w:rPr>
            </w:pPr>
            <w:r w:rsidRPr="00D17A4A">
              <w:rPr>
                <w:rFonts w:asciiTheme="minorHAnsi" w:hAnsiTheme="minorHAnsi" w:cstheme="minorHAnsi"/>
                <w:sz w:val="20"/>
                <w:szCs w:val="20"/>
              </w:rPr>
              <w:t>11:15 – 11:30am</w:t>
            </w:r>
          </w:p>
          <w:p w14:paraId="1CF05AD3" w14:textId="77777777" w:rsidR="00815604" w:rsidRPr="00D17A4A" w:rsidRDefault="00815604" w:rsidP="00FD28B4">
            <w:pPr>
              <w:rPr>
                <w:rFonts w:asciiTheme="minorHAnsi" w:hAnsiTheme="minorHAnsi" w:cstheme="minorHAnsi"/>
                <w:sz w:val="20"/>
                <w:szCs w:val="20"/>
              </w:rPr>
            </w:pPr>
          </w:p>
          <w:p w14:paraId="40036211" w14:textId="77777777" w:rsidR="00C43FD6" w:rsidRPr="00D17A4A" w:rsidRDefault="00C43FD6" w:rsidP="00FD28B4">
            <w:pPr>
              <w:rPr>
                <w:rFonts w:asciiTheme="minorHAnsi" w:hAnsiTheme="minorHAnsi" w:cstheme="minorHAnsi"/>
                <w:sz w:val="20"/>
                <w:szCs w:val="20"/>
              </w:rPr>
            </w:pPr>
          </w:p>
          <w:p w14:paraId="4BD90FD1" w14:textId="77777777" w:rsidR="00815604" w:rsidRPr="00D17A4A" w:rsidRDefault="00815604" w:rsidP="00FD28B4">
            <w:pPr>
              <w:rPr>
                <w:rFonts w:asciiTheme="minorHAnsi" w:hAnsiTheme="minorHAnsi" w:cstheme="minorHAnsi"/>
                <w:sz w:val="20"/>
                <w:szCs w:val="20"/>
              </w:rPr>
            </w:pPr>
          </w:p>
          <w:p w14:paraId="6140A37C" w14:textId="77777777" w:rsidR="00815604" w:rsidRPr="00D17A4A" w:rsidRDefault="00815604" w:rsidP="00FD28B4">
            <w:pPr>
              <w:rPr>
                <w:rFonts w:asciiTheme="minorHAnsi" w:hAnsiTheme="minorHAnsi" w:cstheme="minorHAnsi"/>
                <w:sz w:val="20"/>
                <w:szCs w:val="20"/>
              </w:rPr>
            </w:pPr>
            <w:r w:rsidRPr="00D17A4A">
              <w:rPr>
                <w:rFonts w:asciiTheme="minorHAnsi" w:hAnsiTheme="minorHAnsi" w:cstheme="minorHAnsi"/>
                <w:sz w:val="20"/>
                <w:szCs w:val="20"/>
              </w:rPr>
              <w:t>11:30am – 12pm</w:t>
            </w:r>
          </w:p>
          <w:p w14:paraId="07CCAEBB" w14:textId="77777777" w:rsidR="00815604" w:rsidRPr="00D17A4A" w:rsidRDefault="00815604" w:rsidP="00FD28B4">
            <w:pPr>
              <w:rPr>
                <w:rFonts w:asciiTheme="minorHAnsi" w:hAnsiTheme="minorHAnsi" w:cstheme="minorHAnsi"/>
                <w:sz w:val="20"/>
                <w:szCs w:val="20"/>
              </w:rPr>
            </w:pPr>
          </w:p>
        </w:tc>
        <w:tc>
          <w:tcPr>
            <w:tcW w:w="668" w:type="dxa"/>
            <w:shd w:val="clear" w:color="auto" w:fill="auto"/>
          </w:tcPr>
          <w:p w14:paraId="5257F7E0"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14:paraId="13CD3235"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14:paraId="420BC8F6"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236" w:type="dxa"/>
            <w:shd w:val="clear" w:color="auto" w:fill="auto"/>
          </w:tcPr>
          <w:p w14:paraId="59295790"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14:paraId="2211131E"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4386" w:type="dxa"/>
            <w:shd w:val="clear" w:color="auto" w:fill="auto"/>
          </w:tcPr>
          <w:p w14:paraId="0AA48AF5" w14:textId="1CFE14D2" w:rsidR="00815604" w:rsidRPr="00D17A4A" w:rsidRDefault="00815604" w:rsidP="00D17A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14:paraId="5A71808C" w14:textId="7B26E892" w:rsidR="00D17A4A" w:rsidRPr="00D17A4A" w:rsidRDefault="00D17A4A" w:rsidP="00D17A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14:paraId="65738C54"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14:paraId="1CDB5C9E"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Information Services</w:t>
            </w:r>
          </w:p>
          <w:p w14:paraId="267CD4AB"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14:paraId="1DF77199"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14:paraId="38CDCD61"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Foundation</w:t>
            </w:r>
          </w:p>
          <w:p w14:paraId="4A4CD110"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14:paraId="7FFD2FF2"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14:paraId="2F254EA7"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HIPAA &amp; Signing Code of Conduct</w:t>
            </w:r>
          </w:p>
          <w:p w14:paraId="45471A55"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14:paraId="53CA1B86"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14:paraId="5CD5F61F" w14:textId="77777777" w:rsidR="00C43FD6" w:rsidRPr="00D17A4A" w:rsidRDefault="00C43FD6"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14:paraId="0B8ECC0F"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 xml:space="preserve">Organizational </w:t>
            </w:r>
          </w:p>
          <w:p w14:paraId="00370FE7"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Services Review</w:t>
            </w:r>
          </w:p>
          <w:p w14:paraId="5B69CA16"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2900" w:type="dxa"/>
            <w:shd w:val="clear" w:color="auto" w:fill="auto"/>
          </w:tcPr>
          <w:p w14:paraId="047A9E8A"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F20CF40"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8BBB027"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361A335"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3BEF654" w14:textId="77777777" w:rsidR="00815604" w:rsidRPr="00D17A4A" w:rsidRDefault="00815604" w:rsidP="0081560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Angela Rankins, Systems Analyst</w:t>
            </w:r>
          </w:p>
          <w:p w14:paraId="0FFCD8B3"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211F8E1"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685D63C" w14:textId="77777777" w:rsidR="00815604" w:rsidRPr="00D17A4A" w:rsidRDefault="00815604" w:rsidP="0081560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Sandra Woodard, Development Specialist</w:t>
            </w:r>
          </w:p>
          <w:p w14:paraId="4778976F"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8565CC8"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4324E3B" w14:textId="77777777" w:rsidR="00815604" w:rsidRPr="00D17A4A" w:rsidRDefault="00815604" w:rsidP="0081560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Sonya Williams, Director of Compliance &amp; Process Improvement</w:t>
            </w:r>
          </w:p>
          <w:p w14:paraId="38F004BA"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74FFC33" w14:textId="77777777" w:rsidR="00C43FD6" w:rsidRPr="00D17A4A" w:rsidRDefault="00C43FD6"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AF21E7F"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Betty Lassiter, Human Resources Specialist</w:t>
            </w:r>
          </w:p>
          <w:p w14:paraId="6588E08D" w14:textId="77777777" w:rsidR="00815604" w:rsidRPr="00D17A4A" w:rsidRDefault="00815604" w:rsidP="0081560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Employee Self Service</w:t>
            </w:r>
          </w:p>
          <w:p w14:paraId="4F1B6926" w14:textId="77777777" w:rsidR="00815604" w:rsidRPr="00D17A4A" w:rsidRDefault="00815604" w:rsidP="0081560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Modules / Learn Center</w:t>
            </w:r>
          </w:p>
          <w:p w14:paraId="699DAE2B" w14:textId="7095DB1A" w:rsidR="00815604" w:rsidRPr="00D17A4A" w:rsidRDefault="00C43FD6" w:rsidP="0081560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Team</w:t>
            </w:r>
            <w:r w:rsidR="00815604" w:rsidRPr="00D17A4A">
              <w:rPr>
                <w:rFonts w:asciiTheme="minorHAnsi" w:hAnsiTheme="minorHAnsi" w:cstheme="minorHAnsi"/>
                <w:sz w:val="20"/>
                <w:szCs w:val="20"/>
              </w:rPr>
              <w:t xml:space="preserve"> Central</w:t>
            </w:r>
          </w:p>
          <w:p w14:paraId="7B156908" w14:textId="77777777" w:rsidR="00815604" w:rsidRPr="00D17A4A" w:rsidRDefault="00815604" w:rsidP="00C43FD6">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15604" w:rsidRPr="00D17A4A" w14:paraId="7DF24C01" w14:textId="77777777" w:rsidTr="00D17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5088254D" w14:textId="77777777" w:rsidR="00815604" w:rsidRPr="00D17A4A" w:rsidRDefault="00815604" w:rsidP="00FD28B4">
            <w:pPr>
              <w:rPr>
                <w:rFonts w:asciiTheme="minorHAnsi" w:hAnsiTheme="minorHAnsi" w:cstheme="minorHAnsi"/>
                <w:sz w:val="20"/>
                <w:szCs w:val="20"/>
              </w:rPr>
            </w:pPr>
            <w:r w:rsidRPr="00D17A4A">
              <w:rPr>
                <w:rFonts w:asciiTheme="minorHAnsi" w:hAnsiTheme="minorHAnsi" w:cstheme="minorHAnsi"/>
                <w:sz w:val="20"/>
                <w:szCs w:val="20"/>
              </w:rPr>
              <w:t>12–1pm</w:t>
            </w:r>
          </w:p>
          <w:p w14:paraId="120BE9CB" w14:textId="77777777" w:rsidR="00815604" w:rsidRPr="00D17A4A" w:rsidRDefault="00815604" w:rsidP="00FD28B4">
            <w:pPr>
              <w:rPr>
                <w:rFonts w:asciiTheme="minorHAnsi" w:hAnsiTheme="minorHAnsi" w:cstheme="minorHAnsi"/>
                <w:sz w:val="20"/>
                <w:szCs w:val="20"/>
              </w:rPr>
            </w:pPr>
            <w:r w:rsidRPr="00D17A4A">
              <w:rPr>
                <w:rFonts w:asciiTheme="minorHAnsi" w:hAnsiTheme="minorHAnsi" w:cstheme="minorHAnsi"/>
                <w:sz w:val="20"/>
                <w:szCs w:val="20"/>
              </w:rPr>
              <w:t>(Buddy to Arrive at 11:55PM for lunch)</w:t>
            </w:r>
          </w:p>
        </w:tc>
        <w:tc>
          <w:tcPr>
            <w:tcW w:w="668" w:type="dxa"/>
            <w:shd w:val="clear" w:color="auto" w:fill="auto"/>
          </w:tcPr>
          <w:p w14:paraId="6E14DD05"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36" w:type="dxa"/>
            <w:shd w:val="clear" w:color="auto" w:fill="auto"/>
          </w:tcPr>
          <w:p w14:paraId="31700593"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386" w:type="dxa"/>
            <w:shd w:val="clear" w:color="auto" w:fill="auto"/>
          </w:tcPr>
          <w:p w14:paraId="31929C83"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 xml:space="preserve">Departmental </w:t>
            </w:r>
          </w:p>
          <w:p w14:paraId="608B2BB3"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Buddy Lunch</w:t>
            </w:r>
          </w:p>
        </w:tc>
        <w:tc>
          <w:tcPr>
            <w:tcW w:w="2900" w:type="dxa"/>
            <w:shd w:val="clear" w:color="auto" w:fill="auto"/>
          </w:tcPr>
          <w:p w14:paraId="56185143" w14:textId="77777777" w:rsidR="00815604" w:rsidRPr="00D17A4A" w:rsidRDefault="00815604" w:rsidP="0081560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Lunch served in Orientation Room</w:t>
            </w:r>
          </w:p>
        </w:tc>
      </w:tr>
      <w:tr w:rsidR="00815604" w:rsidRPr="00D17A4A" w14:paraId="09616274" w14:textId="77777777" w:rsidTr="00D17A4A">
        <w:trPr>
          <w:trHeight w:val="279"/>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535ACC4E" w14:textId="77777777" w:rsidR="00815604" w:rsidRPr="00D17A4A" w:rsidRDefault="00815604" w:rsidP="00FD28B4">
            <w:pPr>
              <w:rPr>
                <w:rFonts w:asciiTheme="minorHAnsi" w:hAnsiTheme="minorHAnsi" w:cstheme="minorHAnsi"/>
                <w:sz w:val="20"/>
                <w:szCs w:val="20"/>
              </w:rPr>
            </w:pPr>
          </w:p>
        </w:tc>
        <w:tc>
          <w:tcPr>
            <w:tcW w:w="668" w:type="dxa"/>
            <w:shd w:val="clear" w:color="auto" w:fill="auto"/>
          </w:tcPr>
          <w:p w14:paraId="5D5CB59C"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236" w:type="dxa"/>
            <w:shd w:val="clear" w:color="auto" w:fill="auto"/>
          </w:tcPr>
          <w:p w14:paraId="48B00361"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4386" w:type="dxa"/>
            <w:shd w:val="clear" w:color="auto" w:fill="auto"/>
          </w:tcPr>
          <w:p w14:paraId="237E74AF"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2900" w:type="dxa"/>
            <w:shd w:val="clear" w:color="auto" w:fill="auto"/>
          </w:tcPr>
          <w:p w14:paraId="454F2C40" w14:textId="77777777" w:rsidR="00815604" w:rsidRPr="00D17A4A" w:rsidRDefault="00815604" w:rsidP="00FD28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15604" w:rsidRPr="00D17A4A" w14:paraId="7DB619C2" w14:textId="77777777" w:rsidTr="00D17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780AAF63" w14:textId="77777777" w:rsidR="00815604" w:rsidRPr="00D17A4A" w:rsidRDefault="00815604" w:rsidP="00FD28B4">
            <w:pPr>
              <w:rPr>
                <w:rFonts w:asciiTheme="minorHAnsi" w:hAnsiTheme="minorHAnsi" w:cstheme="minorHAnsi"/>
                <w:sz w:val="20"/>
                <w:szCs w:val="20"/>
              </w:rPr>
            </w:pPr>
            <w:r w:rsidRPr="00D17A4A">
              <w:rPr>
                <w:rFonts w:asciiTheme="minorHAnsi" w:hAnsiTheme="minorHAnsi" w:cstheme="minorHAnsi"/>
                <w:sz w:val="20"/>
                <w:szCs w:val="20"/>
              </w:rPr>
              <w:t>1:00 – 1:30 pm</w:t>
            </w:r>
          </w:p>
        </w:tc>
        <w:tc>
          <w:tcPr>
            <w:tcW w:w="668" w:type="dxa"/>
            <w:shd w:val="clear" w:color="auto" w:fill="auto"/>
          </w:tcPr>
          <w:p w14:paraId="4CF77275"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tcW w:w="236" w:type="dxa"/>
            <w:shd w:val="clear" w:color="auto" w:fill="auto"/>
          </w:tcPr>
          <w:p w14:paraId="4BEED855"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tcW w:w="4386" w:type="dxa"/>
            <w:shd w:val="clear" w:color="auto" w:fill="auto"/>
          </w:tcPr>
          <w:p w14:paraId="24EE08F3"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Infection Control</w:t>
            </w:r>
          </w:p>
        </w:tc>
        <w:tc>
          <w:tcPr>
            <w:tcW w:w="2900" w:type="dxa"/>
            <w:shd w:val="clear" w:color="auto" w:fill="auto"/>
          </w:tcPr>
          <w:p w14:paraId="5ADA2479" w14:textId="297A690F" w:rsidR="00815604" w:rsidRPr="00D17A4A" w:rsidRDefault="00C43FD6" w:rsidP="00C43FD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Cyndy Dilday</w:t>
            </w:r>
            <w:r w:rsidR="00815604" w:rsidRPr="00D17A4A">
              <w:rPr>
                <w:rFonts w:asciiTheme="minorHAnsi" w:hAnsiTheme="minorHAnsi" w:cstheme="minorHAnsi"/>
                <w:sz w:val="20"/>
                <w:szCs w:val="20"/>
              </w:rPr>
              <w:t xml:space="preserve">, </w:t>
            </w:r>
            <w:r w:rsidRPr="00D17A4A">
              <w:rPr>
                <w:rFonts w:asciiTheme="minorHAnsi" w:hAnsiTheme="minorHAnsi" w:cstheme="minorHAnsi"/>
                <w:sz w:val="20"/>
                <w:szCs w:val="20"/>
              </w:rPr>
              <w:t>I</w:t>
            </w:r>
            <w:r w:rsidR="00815604" w:rsidRPr="00D17A4A">
              <w:rPr>
                <w:rFonts w:asciiTheme="minorHAnsi" w:hAnsiTheme="minorHAnsi" w:cstheme="minorHAnsi"/>
                <w:sz w:val="20"/>
                <w:szCs w:val="20"/>
              </w:rPr>
              <w:t>nfection Control Practitioner</w:t>
            </w:r>
          </w:p>
        </w:tc>
      </w:tr>
      <w:tr w:rsidR="00815604" w:rsidRPr="00D17A4A" w14:paraId="58DEF80E" w14:textId="77777777" w:rsidTr="00D17A4A">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4E072595" w14:textId="77777777" w:rsidR="00815604" w:rsidRPr="00D17A4A" w:rsidRDefault="00815604" w:rsidP="00FD28B4">
            <w:pPr>
              <w:rPr>
                <w:rFonts w:asciiTheme="minorHAnsi" w:hAnsiTheme="minorHAnsi" w:cstheme="minorHAnsi"/>
                <w:sz w:val="20"/>
                <w:szCs w:val="20"/>
              </w:rPr>
            </w:pPr>
          </w:p>
          <w:p w14:paraId="03399395" w14:textId="77777777" w:rsidR="00815604" w:rsidRPr="00D17A4A" w:rsidRDefault="00815604" w:rsidP="00FD28B4">
            <w:pPr>
              <w:rPr>
                <w:rFonts w:asciiTheme="minorHAnsi" w:hAnsiTheme="minorHAnsi" w:cstheme="minorHAnsi"/>
                <w:sz w:val="20"/>
                <w:szCs w:val="20"/>
              </w:rPr>
            </w:pPr>
          </w:p>
          <w:p w14:paraId="52DF756C" w14:textId="77777777" w:rsidR="00815604" w:rsidRPr="00D17A4A" w:rsidRDefault="00815604" w:rsidP="00FD28B4">
            <w:pPr>
              <w:rPr>
                <w:rFonts w:asciiTheme="minorHAnsi" w:hAnsiTheme="minorHAnsi" w:cstheme="minorHAnsi"/>
                <w:b w:val="0"/>
                <w:bCs w:val="0"/>
                <w:sz w:val="20"/>
                <w:szCs w:val="20"/>
              </w:rPr>
            </w:pPr>
            <w:r w:rsidRPr="00D17A4A">
              <w:rPr>
                <w:rFonts w:asciiTheme="minorHAnsi" w:hAnsiTheme="minorHAnsi" w:cstheme="minorHAnsi"/>
                <w:sz w:val="20"/>
                <w:szCs w:val="20"/>
              </w:rPr>
              <w:t>1:30-2:15pm</w:t>
            </w:r>
          </w:p>
          <w:p w14:paraId="61A89636" w14:textId="77777777" w:rsidR="00815604" w:rsidRPr="00D17A4A" w:rsidRDefault="00815604" w:rsidP="00FD28B4">
            <w:pPr>
              <w:rPr>
                <w:rFonts w:asciiTheme="minorHAnsi" w:hAnsiTheme="minorHAnsi" w:cstheme="minorHAnsi"/>
                <w:sz w:val="20"/>
                <w:szCs w:val="20"/>
              </w:rPr>
            </w:pPr>
          </w:p>
        </w:tc>
        <w:tc>
          <w:tcPr>
            <w:tcW w:w="668" w:type="dxa"/>
            <w:shd w:val="clear" w:color="auto" w:fill="auto"/>
          </w:tcPr>
          <w:p w14:paraId="1B978EA1"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236" w:type="dxa"/>
            <w:shd w:val="clear" w:color="auto" w:fill="auto"/>
          </w:tcPr>
          <w:p w14:paraId="20477761"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4386" w:type="dxa"/>
            <w:shd w:val="clear" w:color="auto" w:fill="auto"/>
          </w:tcPr>
          <w:p w14:paraId="70BB8340"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14:paraId="64A7253C"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14:paraId="7B4C59B7"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Team Member Health &amp; Wellness</w:t>
            </w:r>
          </w:p>
        </w:tc>
        <w:tc>
          <w:tcPr>
            <w:tcW w:w="2900" w:type="dxa"/>
            <w:shd w:val="clear" w:color="auto" w:fill="auto"/>
          </w:tcPr>
          <w:p w14:paraId="3B1AC967"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DAD3B14"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9C02CC1" w14:textId="77777777" w:rsidR="00815604" w:rsidRPr="00D17A4A" w:rsidRDefault="00815604" w:rsidP="0081560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Wellness Center Representative</w:t>
            </w:r>
          </w:p>
          <w:p w14:paraId="6C81D4AF" w14:textId="77777777" w:rsidR="00815604" w:rsidRPr="00D17A4A" w:rsidRDefault="00815604" w:rsidP="0081560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Lorrie Henry, RN – Occupational Health</w:t>
            </w:r>
          </w:p>
          <w:p w14:paraId="4BC91EFB" w14:textId="77777777" w:rsidR="00815604" w:rsidRPr="00D17A4A" w:rsidRDefault="00815604" w:rsidP="0081560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Betty Lassiter, Human Resources Specialist</w:t>
            </w:r>
          </w:p>
          <w:p w14:paraId="7DB6621D"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15604" w:rsidRPr="00D17A4A" w14:paraId="712F7DA0" w14:textId="77777777" w:rsidTr="00D17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7CDF254C" w14:textId="77777777" w:rsidR="00815604" w:rsidRPr="00D17A4A" w:rsidRDefault="00815604" w:rsidP="00FD28B4">
            <w:pPr>
              <w:rPr>
                <w:rFonts w:asciiTheme="minorHAnsi" w:hAnsiTheme="minorHAnsi" w:cstheme="minorHAnsi"/>
                <w:sz w:val="20"/>
                <w:szCs w:val="20"/>
              </w:rPr>
            </w:pPr>
          </w:p>
        </w:tc>
        <w:tc>
          <w:tcPr>
            <w:tcW w:w="668" w:type="dxa"/>
            <w:shd w:val="clear" w:color="auto" w:fill="auto"/>
          </w:tcPr>
          <w:p w14:paraId="17A6CA40"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tcW w:w="236" w:type="dxa"/>
            <w:shd w:val="clear" w:color="auto" w:fill="auto"/>
          </w:tcPr>
          <w:p w14:paraId="74A9B39E"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tcW w:w="4386" w:type="dxa"/>
            <w:shd w:val="clear" w:color="auto" w:fill="auto"/>
          </w:tcPr>
          <w:p w14:paraId="2D5CA158"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tcW w:w="2900" w:type="dxa"/>
            <w:shd w:val="clear" w:color="auto" w:fill="auto"/>
          </w:tcPr>
          <w:p w14:paraId="55A68B01" w14:textId="77777777" w:rsidR="00815604" w:rsidRPr="00D17A4A" w:rsidRDefault="00815604" w:rsidP="00D17A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15604" w:rsidRPr="00D17A4A" w14:paraId="24F8A812" w14:textId="77777777" w:rsidTr="00D17A4A">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45F36247" w14:textId="77777777" w:rsidR="00815604" w:rsidRPr="00D17A4A" w:rsidRDefault="00815604" w:rsidP="00FD28B4">
            <w:pPr>
              <w:rPr>
                <w:rFonts w:asciiTheme="minorHAnsi" w:hAnsiTheme="minorHAnsi" w:cstheme="minorHAnsi"/>
                <w:sz w:val="20"/>
                <w:szCs w:val="20"/>
              </w:rPr>
            </w:pPr>
          </w:p>
          <w:p w14:paraId="250E2113" w14:textId="77777777" w:rsidR="00815604" w:rsidRPr="00D17A4A" w:rsidRDefault="00815604" w:rsidP="00FD28B4">
            <w:pPr>
              <w:rPr>
                <w:rFonts w:asciiTheme="minorHAnsi" w:hAnsiTheme="minorHAnsi" w:cstheme="minorHAnsi"/>
                <w:sz w:val="20"/>
                <w:szCs w:val="20"/>
              </w:rPr>
            </w:pPr>
            <w:r w:rsidRPr="00D17A4A">
              <w:rPr>
                <w:rFonts w:asciiTheme="minorHAnsi" w:hAnsiTheme="minorHAnsi" w:cstheme="minorHAnsi"/>
                <w:sz w:val="20"/>
                <w:szCs w:val="20"/>
              </w:rPr>
              <w:t>2:15 – 2:30pm</w:t>
            </w:r>
          </w:p>
          <w:p w14:paraId="2A17A33B" w14:textId="77777777" w:rsidR="00815604" w:rsidRPr="00D17A4A" w:rsidRDefault="00815604" w:rsidP="00FD28B4">
            <w:pPr>
              <w:rPr>
                <w:rFonts w:asciiTheme="minorHAnsi" w:hAnsiTheme="minorHAnsi" w:cstheme="minorHAnsi"/>
                <w:sz w:val="20"/>
                <w:szCs w:val="20"/>
              </w:rPr>
            </w:pPr>
          </w:p>
          <w:p w14:paraId="67DDD34A" w14:textId="77777777" w:rsidR="00815604" w:rsidRPr="00D17A4A" w:rsidRDefault="00815604" w:rsidP="00FD28B4">
            <w:pPr>
              <w:rPr>
                <w:rFonts w:asciiTheme="minorHAnsi" w:hAnsiTheme="minorHAnsi" w:cstheme="minorHAnsi"/>
                <w:sz w:val="20"/>
                <w:szCs w:val="20"/>
              </w:rPr>
            </w:pPr>
          </w:p>
        </w:tc>
        <w:tc>
          <w:tcPr>
            <w:tcW w:w="668" w:type="dxa"/>
            <w:shd w:val="clear" w:color="auto" w:fill="auto"/>
          </w:tcPr>
          <w:p w14:paraId="43FFBB50"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236" w:type="dxa"/>
            <w:shd w:val="clear" w:color="auto" w:fill="auto"/>
          </w:tcPr>
          <w:p w14:paraId="44C1C873"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4386" w:type="dxa"/>
            <w:shd w:val="clear" w:color="auto" w:fill="auto"/>
          </w:tcPr>
          <w:p w14:paraId="5933BC31"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14:paraId="30C78A87"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Break</w:t>
            </w:r>
          </w:p>
          <w:p w14:paraId="721A3801"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14:paraId="72E36BD5" w14:textId="77777777" w:rsidR="00815604" w:rsidRPr="00D17A4A" w:rsidRDefault="00815604" w:rsidP="00FD28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2900" w:type="dxa"/>
            <w:shd w:val="clear" w:color="auto" w:fill="auto"/>
          </w:tcPr>
          <w:p w14:paraId="19ACB2C2"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1527101"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2C5F381"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F1B61EC"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8886E34" w14:textId="77777777" w:rsidR="00815604" w:rsidRPr="00D17A4A" w:rsidRDefault="00815604" w:rsidP="00FD28B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15604" w:rsidRPr="00D17A4A" w14:paraId="1C9C50F8" w14:textId="77777777" w:rsidTr="00D17A4A">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725472A8" w14:textId="77777777" w:rsidR="00815604" w:rsidRPr="00D17A4A" w:rsidRDefault="00815604" w:rsidP="00FD28B4">
            <w:pPr>
              <w:rPr>
                <w:rFonts w:asciiTheme="minorHAnsi" w:hAnsiTheme="minorHAnsi" w:cstheme="minorHAnsi"/>
                <w:sz w:val="20"/>
                <w:szCs w:val="20"/>
              </w:rPr>
            </w:pPr>
            <w:r w:rsidRPr="00D17A4A">
              <w:rPr>
                <w:rFonts w:asciiTheme="minorHAnsi" w:hAnsiTheme="minorHAnsi" w:cstheme="minorHAnsi"/>
                <w:sz w:val="20"/>
                <w:szCs w:val="20"/>
              </w:rPr>
              <w:t>2:30 - 5:00pm</w:t>
            </w:r>
          </w:p>
        </w:tc>
        <w:tc>
          <w:tcPr>
            <w:tcW w:w="668" w:type="dxa"/>
            <w:shd w:val="clear" w:color="auto" w:fill="auto"/>
          </w:tcPr>
          <w:p w14:paraId="2CBF991C"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tcW w:w="236" w:type="dxa"/>
            <w:shd w:val="clear" w:color="auto" w:fill="auto"/>
          </w:tcPr>
          <w:p w14:paraId="4D61873C" w14:textId="77777777"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tcW w:w="4386" w:type="dxa"/>
            <w:shd w:val="clear" w:color="auto" w:fill="auto"/>
          </w:tcPr>
          <w:p w14:paraId="581D3466" w14:textId="030DE85C" w:rsidR="00C43FD6"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 xml:space="preserve">Benefits </w:t>
            </w:r>
            <w:r w:rsidR="00C43FD6" w:rsidRPr="00D17A4A">
              <w:rPr>
                <w:rFonts w:asciiTheme="minorHAnsi" w:hAnsiTheme="minorHAnsi" w:cstheme="minorHAnsi"/>
                <w:b/>
                <w:sz w:val="20"/>
                <w:szCs w:val="20"/>
              </w:rPr>
              <w:t>&amp;</w:t>
            </w:r>
          </w:p>
          <w:p w14:paraId="318DEE40" w14:textId="736FFF9F" w:rsidR="00815604" w:rsidRPr="00D17A4A" w:rsidRDefault="00815604" w:rsidP="00FD28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17A4A">
              <w:rPr>
                <w:rFonts w:asciiTheme="minorHAnsi" w:hAnsiTheme="minorHAnsi" w:cstheme="minorHAnsi"/>
                <w:b/>
                <w:sz w:val="20"/>
                <w:szCs w:val="20"/>
              </w:rPr>
              <w:t>Completion of Mandatory Education Modules</w:t>
            </w:r>
          </w:p>
        </w:tc>
        <w:tc>
          <w:tcPr>
            <w:tcW w:w="2900" w:type="dxa"/>
            <w:shd w:val="clear" w:color="auto" w:fill="auto"/>
          </w:tcPr>
          <w:p w14:paraId="2CF9E4D8" w14:textId="77777777" w:rsidR="00815604" w:rsidRPr="00D17A4A" w:rsidRDefault="00815604" w:rsidP="0081560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Brittany Oliver, Human Resources Coordinator</w:t>
            </w:r>
          </w:p>
          <w:p w14:paraId="09CCF2E9" w14:textId="77777777" w:rsidR="00815604" w:rsidRPr="00D17A4A" w:rsidRDefault="00815604" w:rsidP="0081560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17A4A">
              <w:rPr>
                <w:rFonts w:asciiTheme="minorHAnsi" w:hAnsiTheme="minorHAnsi" w:cstheme="minorHAnsi"/>
                <w:sz w:val="20"/>
                <w:szCs w:val="20"/>
              </w:rPr>
              <w:t>Betty Lassiter, Human Resources Specialist</w:t>
            </w:r>
          </w:p>
          <w:p w14:paraId="168F9037" w14:textId="77777777" w:rsidR="00815604" w:rsidRPr="00D17A4A" w:rsidRDefault="00815604" w:rsidP="00FD28B4">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1EA4F5EA" w14:textId="1252181C" w:rsidR="004D36AC" w:rsidRPr="005E6E13" w:rsidRDefault="004D36AC" w:rsidP="00D17A4A">
      <w:pPr>
        <w:rPr>
          <w:rFonts w:ascii="Calibri" w:hAnsi="Calibri"/>
        </w:rPr>
      </w:pPr>
    </w:p>
    <w:sectPr w:rsidR="004D36AC" w:rsidRPr="005E6E13" w:rsidSect="00D17A4A">
      <w:footerReference w:type="default" r:id="rId8"/>
      <w:headerReference w:type="first" r:id="rId9"/>
      <w:pgSz w:w="12240" w:h="15840"/>
      <w:pgMar w:top="720" w:right="720" w:bottom="720" w:left="720" w:header="720" w:footer="34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365F9" w14:textId="77777777" w:rsidR="00AB231B" w:rsidRDefault="00AB231B">
      <w:r>
        <w:separator/>
      </w:r>
    </w:p>
  </w:endnote>
  <w:endnote w:type="continuationSeparator" w:id="0">
    <w:p w14:paraId="526DCFD5" w14:textId="77777777" w:rsidR="00AB231B" w:rsidRDefault="00AB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365C6" w14:textId="09035E4F" w:rsidR="004D36AC" w:rsidRDefault="00D17A4A">
    <w:pPr>
      <w:tabs>
        <w:tab w:val="right" w:pos="10800"/>
      </w:tabs>
      <w:spacing w:after="100"/>
      <w:rPr>
        <w:rFonts w:ascii="Arial" w:hAnsi="Arial"/>
        <w:color w:val="005596"/>
        <w:spacing w:val="20"/>
        <w:sz w:val="22"/>
        <w:u w:val="single" w:color="00A0AF"/>
      </w:rPr>
    </w:pPr>
    <w:r>
      <w:rPr>
        <w:rFonts w:ascii="Arial" w:hAnsi="Arial"/>
        <w:color w:val="005596"/>
        <w:spacing w:val="20"/>
        <w:sz w:val="22"/>
        <w:u w:val="single" w:color="00A0AF"/>
      </w:rPr>
      <w:t>New Team Member Orientation</w:t>
    </w:r>
    <w:r w:rsidR="004D36AC">
      <w:rPr>
        <w:rFonts w:ascii="Arial" w:hAnsi="Arial"/>
        <w:color w:val="005596"/>
        <w:spacing w:val="20"/>
        <w:sz w:val="22"/>
        <w:u w:val="single" w:color="00A0AF"/>
      </w:rPr>
      <w:tab/>
      <w:t xml:space="preserve">Page </w:t>
    </w:r>
    <w:r w:rsidR="004D36AC">
      <w:rPr>
        <w:color w:val="005596"/>
        <w:spacing w:val="20"/>
        <w:sz w:val="22"/>
        <w:u w:val="single" w:color="00A0AF"/>
      </w:rPr>
      <w:fldChar w:fldCharType="begin"/>
    </w:r>
    <w:r w:rsidR="004D36AC">
      <w:rPr>
        <w:rFonts w:ascii="Arial" w:hAnsi="Arial"/>
        <w:color w:val="005596"/>
        <w:spacing w:val="20"/>
        <w:sz w:val="22"/>
        <w:u w:val="single" w:color="00A0AF"/>
      </w:rPr>
      <w:instrText xml:space="preserve"> PAGE </w:instrText>
    </w:r>
    <w:r w:rsidR="004D36AC">
      <w:rPr>
        <w:rFonts w:ascii="Arial" w:hAnsi="Arial"/>
        <w:color w:val="005596"/>
        <w:spacing w:val="20"/>
        <w:sz w:val="22"/>
        <w:u w:val="single" w:color="00A0AF"/>
      </w:rPr>
      <w:fldChar w:fldCharType="separate"/>
    </w:r>
    <w:r w:rsidR="00AC2253">
      <w:rPr>
        <w:rFonts w:ascii="Arial" w:hAnsi="Arial"/>
        <w:noProof/>
        <w:color w:val="005596"/>
        <w:spacing w:val="20"/>
        <w:sz w:val="22"/>
        <w:u w:val="single" w:color="00A0AF"/>
      </w:rPr>
      <w:t>3</w:t>
    </w:r>
    <w:r w:rsidR="004D36AC">
      <w:rPr>
        <w:rFonts w:ascii="Arial" w:hAnsi="Arial"/>
        <w:color w:val="005596"/>
        <w:spacing w:val="20"/>
        <w:sz w:val="22"/>
        <w:u w:val="single" w:color="00A0AF"/>
      </w:rPr>
      <w:fldChar w:fldCharType="end"/>
    </w:r>
    <w:r w:rsidR="004D36AC">
      <w:rPr>
        <w:rFonts w:ascii="Arial" w:hAnsi="Arial"/>
        <w:color w:val="005596"/>
        <w:spacing w:val="20"/>
        <w:sz w:val="22"/>
        <w:u w:val="single" w:color="00A0AF"/>
      </w:rPr>
      <w:t xml:space="preserve"> of </w:t>
    </w:r>
    <w:r w:rsidR="004D36AC">
      <w:rPr>
        <w:rFonts w:ascii="Arial" w:hAnsi="Arial"/>
        <w:color w:val="005596"/>
        <w:spacing w:val="20"/>
        <w:sz w:val="22"/>
        <w:u w:val="single" w:color="00A0AF"/>
      </w:rPr>
      <w:fldChar w:fldCharType="begin"/>
    </w:r>
    <w:r w:rsidR="004D36AC">
      <w:rPr>
        <w:rFonts w:ascii="Arial" w:hAnsi="Arial"/>
        <w:color w:val="005596"/>
        <w:spacing w:val="20"/>
        <w:sz w:val="22"/>
        <w:u w:val="single" w:color="00A0AF"/>
      </w:rPr>
      <w:instrText xml:space="preserve"> NUMPAGES </w:instrText>
    </w:r>
    <w:r w:rsidR="004D36AC">
      <w:rPr>
        <w:rFonts w:ascii="Arial" w:hAnsi="Arial"/>
        <w:color w:val="005596"/>
        <w:spacing w:val="20"/>
        <w:sz w:val="22"/>
        <w:u w:val="single" w:color="00A0AF"/>
      </w:rPr>
      <w:fldChar w:fldCharType="separate"/>
    </w:r>
    <w:r w:rsidR="00AC2253">
      <w:rPr>
        <w:rFonts w:ascii="Arial" w:hAnsi="Arial"/>
        <w:noProof/>
        <w:color w:val="005596"/>
        <w:spacing w:val="20"/>
        <w:sz w:val="22"/>
        <w:u w:val="single" w:color="00A0AF"/>
      </w:rPr>
      <w:t>3</w:t>
    </w:r>
    <w:r w:rsidR="004D36AC">
      <w:rPr>
        <w:rFonts w:ascii="Arial" w:hAnsi="Arial"/>
        <w:color w:val="005596"/>
        <w:spacing w:val="20"/>
        <w:sz w:val="22"/>
        <w:u w:val="single" w:color="00A0A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7266A" w14:textId="77777777" w:rsidR="00AB231B" w:rsidRDefault="00AB231B">
      <w:r>
        <w:separator/>
      </w:r>
    </w:p>
  </w:footnote>
  <w:footnote w:type="continuationSeparator" w:id="0">
    <w:p w14:paraId="625825FF" w14:textId="77777777" w:rsidR="00AB231B" w:rsidRDefault="00AB2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5C9BA" w14:textId="77777777" w:rsidR="004D36AC" w:rsidRDefault="00222C9A">
    <w:r>
      <w:rPr>
        <w:noProof/>
      </w:rPr>
      <mc:AlternateContent>
        <mc:Choice Requires="wps">
          <w:drawing>
            <wp:anchor distT="0" distB="0" distL="114300" distR="114300" simplePos="0" relativeHeight="251658240" behindDoc="0" locked="0" layoutInCell="1" allowOverlap="1" wp14:anchorId="712F9242" wp14:editId="490AE842">
              <wp:simplePos x="0" y="0"/>
              <wp:positionH relativeFrom="column">
                <wp:posOffset>165735</wp:posOffset>
              </wp:positionH>
              <wp:positionV relativeFrom="paragraph">
                <wp:posOffset>231140</wp:posOffset>
              </wp:positionV>
              <wp:extent cx="4800600" cy="457200"/>
              <wp:effectExtent l="3810" t="254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F8C42" w14:textId="77777777" w:rsidR="004D36AC" w:rsidRPr="004D36AC" w:rsidRDefault="00515AE5">
                          <w:pPr>
                            <w:pStyle w:val="BodyText"/>
                            <w:rPr>
                              <w:rFonts w:ascii="Calibri" w:hAnsi="Calibri"/>
                              <w:sz w:val="36"/>
                            </w:rPr>
                          </w:pPr>
                          <w:r>
                            <w:rPr>
                              <w:rFonts w:ascii="Calibri" w:hAnsi="Calibri"/>
                              <w:sz w:val="36"/>
                            </w:rPr>
                            <w:t>New Team Member Orientation</w:t>
                          </w:r>
                        </w:p>
                        <w:p w14:paraId="72347553" w14:textId="77777777" w:rsidR="004D36AC" w:rsidRDefault="004D36AC">
                          <w:pPr>
                            <w:rPr>
                              <w:rFonts w:ascii="Arial" w:hAnsi="Arial"/>
                              <w:color w:val="00A0AF"/>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2F9242" id="_x0000_t202" coordsize="21600,21600" o:spt="202" path="m,l,21600r21600,l21600,xe">
              <v:stroke joinstyle="miter"/>
              <v:path gradientshapeok="t" o:connecttype="rect"/>
            </v:shapetype>
            <v:shape id="Text Box 19" o:spid="_x0000_s1026" type="#_x0000_t202" style="position:absolute;margin-left:13.05pt;margin-top:18.2pt;width:37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" filled="f" stroked="f">
              <v:textbox inset="0,0,0,0">
                <w:txbxContent>
                  <w:p w14:paraId="027F8C42" w14:textId="77777777" w:rsidR="004D36AC" w:rsidRPr="004D36AC" w:rsidRDefault="00515AE5">
                    <w:pPr>
                      <w:pStyle w:val="BodyText"/>
                      <w:rPr>
                        <w:rFonts w:ascii="Calibri" w:hAnsi="Calibri"/>
                        <w:sz w:val="36"/>
                      </w:rPr>
                    </w:pPr>
                    <w:r>
                      <w:rPr>
                        <w:rFonts w:ascii="Calibri" w:hAnsi="Calibri"/>
                        <w:sz w:val="36"/>
                      </w:rPr>
                      <w:t>New Team Member Orientation</w:t>
                    </w:r>
                  </w:p>
                  <w:p w14:paraId="72347553" w14:textId="77777777" w:rsidR="004D36AC" w:rsidRDefault="004D36AC">
                    <w:pPr>
                      <w:rPr>
                        <w:rFonts w:ascii="Arial" w:hAnsi="Arial"/>
                        <w:color w:val="00A0AF"/>
                        <w:sz w:val="48"/>
                      </w:rPr>
                    </w:pPr>
                  </w:p>
                </w:txbxContent>
              </v:textbox>
            </v:shape>
          </w:pict>
        </mc:Fallback>
      </mc:AlternateContent>
    </w:r>
    <w:r>
      <w:rPr>
        <w:noProof/>
      </w:rPr>
      <w:drawing>
        <wp:anchor distT="347345" distB="228600" distL="114300" distR="114300" simplePos="0" relativeHeight="251657216" behindDoc="0" locked="0" layoutInCell="1" allowOverlap="1" wp14:anchorId="427D169A" wp14:editId="53D8D7A1">
          <wp:simplePos x="0" y="0"/>
          <wp:positionH relativeFrom="page">
            <wp:align>center</wp:align>
          </wp:positionH>
          <wp:positionV relativeFrom="page">
            <wp:posOffset>457200</wp:posOffset>
          </wp:positionV>
          <wp:extent cx="6858000" cy="851535"/>
          <wp:effectExtent l="0" t="0" r="0" b="0"/>
          <wp:wrapTopAndBottom/>
          <wp:docPr id="25" name="Picture 25" descr="Word Template4_small_V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 Template4_small_V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51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0883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C638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CE054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2DA98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A8C4A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DA6D8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14A2A4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17A4D7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EC623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DAEF2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E09C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B64773"/>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08374B72"/>
    <w:multiLevelType w:val="hybridMultilevel"/>
    <w:tmpl w:val="3460BB48"/>
    <w:lvl w:ilvl="0" w:tplc="284C4D7C">
      <w:start w:val="1"/>
      <w:numFmt w:val="decimal"/>
      <w:lvlText w:val="%1."/>
      <w:lvlJc w:val="left"/>
      <w:pPr>
        <w:tabs>
          <w:tab w:val="num" w:pos="720"/>
        </w:tabs>
        <w:ind w:left="720" w:hanging="360"/>
      </w:pPr>
    </w:lvl>
    <w:lvl w:ilvl="1" w:tplc="274AA860" w:tentative="1">
      <w:start w:val="1"/>
      <w:numFmt w:val="lowerLetter"/>
      <w:lvlText w:val="%2."/>
      <w:lvlJc w:val="left"/>
      <w:pPr>
        <w:tabs>
          <w:tab w:val="num" w:pos="1440"/>
        </w:tabs>
        <w:ind w:left="1440" w:hanging="360"/>
      </w:pPr>
    </w:lvl>
    <w:lvl w:ilvl="2" w:tplc="024EBBEE" w:tentative="1">
      <w:start w:val="1"/>
      <w:numFmt w:val="lowerRoman"/>
      <w:lvlText w:val="%3."/>
      <w:lvlJc w:val="right"/>
      <w:pPr>
        <w:tabs>
          <w:tab w:val="num" w:pos="2160"/>
        </w:tabs>
        <w:ind w:left="2160" w:hanging="180"/>
      </w:pPr>
    </w:lvl>
    <w:lvl w:ilvl="3" w:tplc="161EEC64" w:tentative="1">
      <w:start w:val="1"/>
      <w:numFmt w:val="decimal"/>
      <w:lvlText w:val="%4."/>
      <w:lvlJc w:val="left"/>
      <w:pPr>
        <w:tabs>
          <w:tab w:val="num" w:pos="2880"/>
        </w:tabs>
        <w:ind w:left="2880" w:hanging="360"/>
      </w:pPr>
    </w:lvl>
    <w:lvl w:ilvl="4" w:tplc="3D4866D0" w:tentative="1">
      <w:start w:val="1"/>
      <w:numFmt w:val="lowerLetter"/>
      <w:lvlText w:val="%5."/>
      <w:lvlJc w:val="left"/>
      <w:pPr>
        <w:tabs>
          <w:tab w:val="num" w:pos="3600"/>
        </w:tabs>
        <w:ind w:left="3600" w:hanging="360"/>
      </w:pPr>
    </w:lvl>
    <w:lvl w:ilvl="5" w:tplc="BCF6D310" w:tentative="1">
      <w:start w:val="1"/>
      <w:numFmt w:val="lowerRoman"/>
      <w:lvlText w:val="%6."/>
      <w:lvlJc w:val="right"/>
      <w:pPr>
        <w:tabs>
          <w:tab w:val="num" w:pos="4320"/>
        </w:tabs>
        <w:ind w:left="4320" w:hanging="180"/>
      </w:pPr>
    </w:lvl>
    <w:lvl w:ilvl="6" w:tplc="AD88B49A" w:tentative="1">
      <w:start w:val="1"/>
      <w:numFmt w:val="decimal"/>
      <w:lvlText w:val="%7."/>
      <w:lvlJc w:val="left"/>
      <w:pPr>
        <w:tabs>
          <w:tab w:val="num" w:pos="5040"/>
        </w:tabs>
        <w:ind w:left="5040" w:hanging="360"/>
      </w:pPr>
    </w:lvl>
    <w:lvl w:ilvl="7" w:tplc="24CCFC24" w:tentative="1">
      <w:start w:val="1"/>
      <w:numFmt w:val="lowerLetter"/>
      <w:lvlText w:val="%8."/>
      <w:lvlJc w:val="left"/>
      <w:pPr>
        <w:tabs>
          <w:tab w:val="num" w:pos="5760"/>
        </w:tabs>
        <w:ind w:left="5760" w:hanging="360"/>
      </w:pPr>
    </w:lvl>
    <w:lvl w:ilvl="8" w:tplc="A50A2472" w:tentative="1">
      <w:start w:val="1"/>
      <w:numFmt w:val="lowerRoman"/>
      <w:lvlText w:val="%9."/>
      <w:lvlJc w:val="right"/>
      <w:pPr>
        <w:tabs>
          <w:tab w:val="num" w:pos="6480"/>
        </w:tabs>
        <w:ind w:left="6480" w:hanging="180"/>
      </w:pPr>
    </w:lvl>
  </w:abstractNum>
  <w:abstractNum w:abstractNumId="13" w15:restartNumberingAfterBreak="0">
    <w:nsid w:val="08A12E45"/>
    <w:multiLevelType w:val="hybridMultilevel"/>
    <w:tmpl w:val="ED72BA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8B71B8"/>
    <w:multiLevelType w:val="hybridMultilevel"/>
    <w:tmpl w:val="C24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92A7E"/>
    <w:multiLevelType w:val="hybridMultilevel"/>
    <w:tmpl w:val="52785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85FDA"/>
    <w:multiLevelType w:val="hybridMultilevel"/>
    <w:tmpl w:val="074069E0"/>
    <w:lvl w:ilvl="0" w:tplc="C81C4DB2">
      <w:start w:val="1"/>
      <w:numFmt w:val="decimal"/>
      <w:lvlText w:val="%1."/>
      <w:lvlJc w:val="left"/>
      <w:pPr>
        <w:tabs>
          <w:tab w:val="num" w:pos="720"/>
        </w:tabs>
        <w:ind w:left="720" w:hanging="360"/>
      </w:pPr>
    </w:lvl>
    <w:lvl w:ilvl="1" w:tplc="3FB68C6E" w:tentative="1">
      <w:start w:val="1"/>
      <w:numFmt w:val="lowerLetter"/>
      <w:lvlText w:val="%2."/>
      <w:lvlJc w:val="left"/>
      <w:pPr>
        <w:tabs>
          <w:tab w:val="num" w:pos="1440"/>
        </w:tabs>
        <w:ind w:left="1440" w:hanging="360"/>
      </w:pPr>
    </w:lvl>
    <w:lvl w:ilvl="2" w:tplc="B93A6D40" w:tentative="1">
      <w:start w:val="1"/>
      <w:numFmt w:val="lowerRoman"/>
      <w:lvlText w:val="%3."/>
      <w:lvlJc w:val="right"/>
      <w:pPr>
        <w:tabs>
          <w:tab w:val="num" w:pos="2160"/>
        </w:tabs>
        <w:ind w:left="2160" w:hanging="180"/>
      </w:pPr>
    </w:lvl>
    <w:lvl w:ilvl="3" w:tplc="B61E1B0A" w:tentative="1">
      <w:start w:val="1"/>
      <w:numFmt w:val="decimal"/>
      <w:lvlText w:val="%4."/>
      <w:lvlJc w:val="left"/>
      <w:pPr>
        <w:tabs>
          <w:tab w:val="num" w:pos="2880"/>
        </w:tabs>
        <w:ind w:left="2880" w:hanging="360"/>
      </w:pPr>
    </w:lvl>
    <w:lvl w:ilvl="4" w:tplc="BAD29FC4" w:tentative="1">
      <w:start w:val="1"/>
      <w:numFmt w:val="lowerLetter"/>
      <w:lvlText w:val="%5."/>
      <w:lvlJc w:val="left"/>
      <w:pPr>
        <w:tabs>
          <w:tab w:val="num" w:pos="3600"/>
        </w:tabs>
        <w:ind w:left="3600" w:hanging="360"/>
      </w:pPr>
    </w:lvl>
    <w:lvl w:ilvl="5" w:tplc="BA3E828A" w:tentative="1">
      <w:start w:val="1"/>
      <w:numFmt w:val="lowerRoman"/>
      <w:lvlText w:val="%6."/>
      <w:lvlJc w:val="right"/>
      <w:pPr>
        <w:tabs>
          <w:tab w:val="num" w:pos="4320"/>
        </w:tabs>
        <w:ind w:left="4320" w:hanging="180"/>
      </w:pPr>
    </w:lvl>
    <w:lvl w:ilvl="6" w:tplc="4F9099D0" w:tentative="1">
      <w:start w:val="1"/>
      <w:numFmt w:val="decimal"/>
      <w:lvlText w:val="%7."/>
      <w:lvlJc w:val="left"/>
      <w:pPr>
        <w:tabs>
          <w:tab w:val="num" w:pos="5040"/>
        </w:tabs>
        <w:ind w:left="5040" w:hanging="360"/>
      </w:pPr>
    </w:lvl>
    <w:lvl w:ilvl="7" w:tplc="632E45E2" w:tentative="1">
      <w:start w:val="1"/>
      <w:numFmt w:val="lowerLetter"/>
      <w:lvlText w:val="%8."/>
      <w:lvlJc w:val="left"/>
      <w:pPr>
        <w:tabs>
          <w:tab w:val="num" w:pos="5760"/>
        </w:tabs>
        <w:ind w:left="5760" w:hanging="360"/>
      </w:pPr>
    </w:lvl>
    <w:lvl w:ilvl="8" w:tplc="4AE83CBA" w:tentative="1">
      <w:start w:val="1"/>
      <w:numFmt w:val="lowerRoman"/>
      <w:lvlText w:val="%9."/>
      <w:lvlJc w:val="right"/>
      <w:pPr>
        <w:tabs>
          <w:tab w:val="num" w:pos="6480"/>
        </w:tabs>
        <w:ind w:left="6480" w:hanging="180"/>
      </w:pPr>
    </w:lvl>
  </w:abstractNum>
  <w:abstractNum w:abstractNumId="17" w15:restartNumberingAfterBreak="0">
    <w:nsid w:val="44AE7E1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50EE0FC0"/>
    <w:multiLevelType w:val="hybridMultilevel"/>
    <w:tmpl w:val="D90C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B6247"/>
    <w:multiLevelType w:val="hybridMultilevel"/>
    <w:tmpl w:val="A2D4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473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0"/>
  </w:num>
  <w:num w:numId="3">
    <w:abstractNumId w:val="17"/>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12"/>
  </w:num>
  <w:num w:numId="17">
    <w:abstractNumId w:val="13"/>
  </w:num>
  <w:num w:numId="18">
    <w:abstractNumId w:val="15"/>
  </w:num>
  <w:num w:numId="19">
    <w:abstractNumId w:val="18"/>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13"/>
    <w:rsid w:val="00103BE3"/>
    <w:rsid w:val="001238AD"/>
    <w:rsid w:val="001C66DD"/>
    <w:rsid w:val="00222C9A"/>
    <w:rsid w:val="00341F88"/>
    <w:rsid w:val="004D36AC"/>
    <w:rsid w:val="00515AE5"/>
    <w:rsid w:val="005E6E13"/>
    <w:rsid w:val="00781C00"/>
    <w:rsid w:val="00815604"/>
    <w:rsid w:val="008C0791"/>
    <w:rsid w:val="00AB231B"/>
    <w:rsid w:val="00AC2253"/>
    <w:rsid w:val="00C43FD6"/>
    <w:rsid w:val="00D17A4A"/>
    <w:rsid w:val="00D22589"/>
    <w:rsid w:val="00F14309"/>
    <w:rsid w:val="00F8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439E98"/>
  <w15:chartTrackingRefBased/>
  <w15:docId w15:val="{CE4ED63B-9FC3-40E4-A9B6-CF4E9888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Times" w:hAnsi="Times"/>
      <w:sz w:val="24"/>
      <w:szCs w:val="24"/>
    </w:rPr>
  </w:style>
  <w:style w:type="paragraph" w:styleId="Heading1">
    <w:name w:val="heading 1"/>
    <w:basedOn w:val="Normal"/>
    <w:next w:val="Normal"/>
    <w:qFormat/>
    <w:pPr>
      <w:keepNext/>
      <w:numPr>
        <w:numId w:val="3"/>
      </w:numPr>
      <w:spacing w:before="240" w:after="60"/>
      <w:outlineLvl w:val="0"/>
    </w:pPr>
    <w:rPr>
      <w:rFonts w:ascii="Arial" w:eastAsia="Times" w:hAnsi="Arial" w:cs="Arial"/>
      <w:b/>
      <w:bCs/>
      <w:kern w:val="32"/>
      <w:sz w:val="32"/>
      <w:szCs w:val="32"/>
    </w:rPr>
  </w:style>
  <w:style w:type="paragraph" w:styleId="Heading4">
    <w:name w:val="heading 4"/>
    <w:basedOn w:val="Normal"/>
    <w:next w:val="Normal"/>
    <w:qFormat/>
    <w:pPr>
      <w:keepNext/>
      <w:numPr>
        <w:ilvl w:val="3"/>
        <w:numId w:val="3"/>
      </w:numPr>
      <w:spacing w:before="240" w:after="60"/>
      <w:outlineLvl w:val="3"/>
    </w:pPr>
    <w:rPr>
      <w:b/>
      <w:sz w:val="28"/>
      <w:szCs w:val="28"/>
    </w:rPr>
  </w:style>
  <w:style w:type="paragraph" w:styleId="Heading5">
    <w:name w:val="heading 5"/>
    <w:basedOn w:val="Normal"/>
    <w:next w:val="Normal"/>
    <w:qFormat/>
    <w:pPr>
      <w:numPr>
        <w:ilvl w:val="4"/>
        <w:numId w:val="3"/>
      </w:numPr>
      <w:spacing w:before="240" w:after="60"/>
      <w:outlineLvl w:val="4"/>
    </w:pPr>
    <w:rPr>
      <w:b/>
      <w:i/>
      <w:sz w:val="26"/>
      <w:szCs w:val="26"/>
    </w:rPr>
  </w:style>
  <w:style w:type="paragraph" w:styleId="Heading6">
    <w:name w:val="heading 6"/>
    <w:basedOn w:val="Normal"/>
    <w:next w:val="Normal"/>
    <w:qFormat/>
    <w:pPr>
      <w:numPr>
        <w:ilvl w:val="5"/>
        <w:numId w:val="3"/>
      </w:numPr>
      <w:spacing w:before="240" w:after="60"/>
      <w:outlineLvl w:val="5"/>
    </w:pPr>
    <w:rPr>
      <w:b/>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rPr>
  </w:style>
  <w:style w:type="paragraph" w:styleId="Heading9">
    <w:name w:val="heading 9"/>
    <w:basedOn w:val="Normal"/>
    <w:next w:val="Normal"/>
    <w:qFormat/>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color w:val="FFFFFF"/>
      <w:sz w:val="48"/>
    </w:rPr>
  </w:style>
  <w:style w:type="paragraph" w:customStyle="1" w:styleId="A-Copy">
    <w:name w:val="A-Copy"/>
    <w:basedOn w:val="Normal"/>
    <w:pPr>
      <w:spacing w:after="140" w:line="300" w:lineRule="exact"/>
    </w:pPr>
    <w:rPr>
      <w:rFonts w:ascii="Arial" w:hAnsi="Arial"/>
    </w:rPr>
  </w:style>
  <w:style w:type="paragraph" w:customStyle="1" w:styleId="A-Subhead">
    <w:name w:val="A-Subhead"/>
    <w:basedOn w:val="Normal"/>
    <w:pPr>
      <w:spacing w:after="40" w:line="300" w:lineRule="exact"/>
    </w:pPr>
    <w:rPr>
      <w:rFonts w:ascii="Arial" w:hAnsi="Arial"/>
      <w:b/>
    </w:rPr>
  </w:style>
  <w:style w:type="character" w:styleId="CommentReference">
    <w:name w:val="annotation reference"/>
    <w:basedOn w:val="DefaultParagraphFont"/>
    <w:uiPriority w:val="99"/>
    <w:semiHidden/>
    <w:unhideWhenUsed/>
    <w:rsid w:val="00515AE5"/>
    <w:rPr>
      <w:sz w:val="16"/>
      <w:szCs w:val="16"/>
    </w:rPr>
  </w:style>
  <w:style w:type="paragraph" w:styleId="CommentText">
    <w:name w:val="annotation text"/>
    <w:basedOn w:val="Normal"/>
    <w:link w:val="CommentTextChar"/>
    <w:uiPriority w:val="99"/>
    <w:semiHidden/>
    <w:unhideWhenUsed/>
    <w:rsid w:val="00515AE5"/>
    <w:rPr>
      <w:sz w:val="20"/>
      <w:szCs w:val="20"/>
    </w:rPr>
  </w:style>
  <w:style w:type="character" w:customStyle="1" w:styleId="CommentTextChar">
    <w:name w:val="Comment Text Char"/>
    <w:basedOn w:val="DefaultParagraphFont"/>
    <w:link w:val="CommentText"/>
    <w:uiPriority w:val="99"/>
    <w:semiHidden/>
    <w:rsid w:val="00515AE5"/>
    <w:rPr>
      <w:rFonts w:ascii="Times" w:hAnsi="Times"/>
    </w:rPr>
  </w:style>
  <w:style w:type="paragraph" w:styleId="BalloonText">
    <w:name w:val="Balloon Text"/>
    <w:basedOn w:val="Normal"/>
    <w:link w:val="BalloonTextChar"/>
    <w:uiPriority w:val="99"/>
    <w:semiHidden/>
    <w:unhideWhenUsed/>
    <w:rsid w:val="00815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604"/>
    <w:rPr>
      <w:rFonts w:ascii="Segoe UI" w:hAnsi="Segoe UI" w:cs="Segoe UI"/>
      <w:sz w:val="18"/>
      <w:szCs w:val="18"/>
    </w:rPr>
  </w:style>
  <w:style w:type="paragraph" w:styleId="ListParagraph">
    <w:name w:val="List Paragraph"/>
    <w:basedOn w:val="Normal"/>
    <w:uiPriority w:val="34"/>
    <w:qFormat/>
    <w:rsid w:val="00815604"/>
    <w:pPr>
      <w:ind w:left="720"/>
      <w:contextualSpacing/>
    </w:pPr>
  </w:style>
  <w:style w:type="table" w:styleId="ListTable1Light-Accent5">
    <w:name w:val="List Table 1 Light Accent 5"/>
    <w:basedOn w:val="TableNormal"/>
    <w:uiPriority w:val="46"/>
    <w:rsid w:val="0081560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semiHidden/>
    <w:unhideWhenUsed/>
    <w:rsid w:val="00D17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idanthealth.com/VidantHealth/media/Documents/Team%20Members/USCIS-Form-I-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Header</vt:lpstr>
    </vt:vector>
  </TitlesOfParts>
  <Company>Pitt County Memorial Hospital</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subject/>
  <dc:creator>Belinda Summerlin</dc:creator>
  <cp:keywords/>
  <cp:lastModifiedBy>Patton, Samantha</cp:lastModifiedBy>
  <cp:revision>2</cp:revision>
  <cp:lastPrinted>2019-06-26T17:57:00Z</cp:lastPrinted>
  <dcterms:created xsi:type="dcterms:W3CDTF">2019-07-15T14:07:00Z</dcterms:created>
  <dcterms:modified xsi:type="dcterms:W3CDTF">2019-07-15T14:07:00Z</dcterms:modified>
</cp:coreProperties>
</file>